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83582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  <w:r>
        <w:rPr>
          <w:rFonts w:ascii="Helvetica" w:hAnsi="Helvetica" w:cs="Helvetica"/>
          <w:noProof/>
          <w:lang w:val="uk-UA" w:eastAsia="uk-UA"/>
        </w:rPr>
        <w:drawing>
          <wp:inline distT="0" distB="0" distL="0" distR="0" wp14:anchorId="71F0E2CB" wp14:editId="41397E9B">
            <wp:extent cx="1625621" cy="1964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93" cy="197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94B7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</w:p>
    <w:p w14:paraId="2CBB1E2D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</w:p>
    <w:p w14:paraId="21817B31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</w:p>
    <w:p w14:paraId="7F5FCE47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</w:p>
    <w:p w14:paraId="197984F0" w14:textId="77777777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</w:p>
    <w:p w14:paraId="65EDAA80" w14:textId="1842975A" w:rsidR="00C747BB" w:rsidRDefault="00C747BB" w:rsidP="00C747BB">
      <w:pPr>
        <w:jc w:val="center"/>
        <w:rPr>
          <w:rFonts w:ascii="Times" w:hAnsi="Times"/>
          <w:b/>
          <w:sz w:val="56"/>
          <w:lang w:val="uk-UA"/>
        </w:rPr>
      </w:pPr>
      <w:r w:rsidRPr="00C747BB">
        <w:rPr>
          <w:rFonts w:ascii="Times" w:hAnsi="Times"/>
          <w:b/>
          <w:sz w:val="56"/>
          <w:lang w:val="uk-UA"/>
        </w:rPr>
        <w:t>Про</w:t>
      </w:r>
      <w:r w:rsidR="00C73731" w:rsidRPr="00C73731">
        <w:rPr>
          <w:rFonts w:ascii="Times" w:hAnsi="Times"/>
          <w:b/>
          <w:sz w:val="56"/>
          <w:lang w:val="uk-UA"/>
        </w:rPr>
        <w:t>є</w:t>
      </w:r>
      <w:r>
        <w:rPr>
          <w:rFonts w:ascii="Times" w:hAnsi="Times"/>
          <w:b/>
          <w:sz w:val="56"/>
          <w:lang w:val="uk-UA"/>
        </w:rPr>
        <w:t>кт</w:t>
      </w:r>
    </w:p>
    <w:p w14:paraId="69B2DCFE" w14:textId="700E035C" w:rsidR="00C747BB" w:rsidRPr="00C73731" w:rsidRDefault="00C73731" w:rsidP="00C747BB">
      <w:pPr>
        <w:jc w:val="center"/>
        <w:rPr>
          <w:b/>
          <w:sz w:val="56"/>
          <w:lang w:val="uk-UA"/>
        </w:rPr>
      </w:pPr>
      <w:r>
        <w:rPr>
          <w:rFonts w:ascii="Times" w:hAnsi="Times"/>
          <w:b/>
          <w:sz w:val="56"/>
          <w:lang w:val="uk-UA"/>
        </w:rPr>
        <w:t>«Поліцейський офіцер громади»</w:t>
      </w:r>
    </w:p>
    <w:p w14:paraId="0DD4FD14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3EFDA4F5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23AE29CA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6B85FB9A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0E123F41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6D116146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4ECDB144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44165AD7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28A7BB7B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45D01B33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5BB0523C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164FB86B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0B629493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5FEA8B9D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43FAF96D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0E3F99F3" w14:textId="77777777" w:rsidR="00C747BB" w:rsidRDefault="00C747BB" w:rsidP="00C747BB">
      <w:pPr>
        <w:rPr>
          <w:rFonts w:ascii="Times" w:hAnsi="Times"/>
          <w:sz w:val="28"/>
          <w:lang w:val="uk-UA"/>
        </w:rPr>
      </w:pPr>
    </w:p>
    <w:p w14:paraId="3901C077" w14:textId="496BD0B2" w:rsidR="00C747BB" w:rsidRPr="00C747BB" w:rsidRDefault="00C747BB" w:rsidP="00C0731C">
      <w:pPr>
        <w:ind w:firstLine="720"/>
        <w:jc w:val="both"/>
        <w:rPr>
          <w:rFonts w:ascii="Times" w:hAnsi="Times"/>
          <w:sz w:val="28"/>
          <w:lang w:val="uk-UA"/>
        </w:rPr>
      </w:pPr>
      <w:r w:rsidRPr="00C747BB">
        <w:rPr>
          <w:rFonts w:ascii="Times" w:hAnsi="Times"/>
          <w:sz w:val="28"/>
          <w:lang w:val="uk-UA"/>
        </w:rPr>
        <w:t>З усіх питань стос</w:t>
      </w:r>
      <w:r w:rsidR="000701C4">
        <w:rPr>
          <w:sz w:val="28"/>
          <w:lang w:val="uk-UA"/>
        </w:rPr>
        <w:t>о</w:t>
      </w:r>
      <w:r w:rsidRPr="00C747BB">
        <w:rPr>
          <w:rFonts w:ascii="Times" w:hAnsi="Times"/>
          <w:sz w:val="28"/>
          <w:lang w:val="uk-UA"/>
        </w:rPr>
        <w:t>вно впровадження Про</w:t>
      </w:r>
      <w:r w:rsidR="000701C4">
        <w:rPr>
          <w:sz w:val="28"/>
          <w:lang w:val="uk-UA"/>
        </w:rPr>
        <w:t>є</w:t>
      </w:r>
      <w:r w:rsidR="000701C4">
        <w:rPr>
          <w:rFonts w:ascii="Times" w:hAnsi="Times"/>
          <w:sz w:val="28"/>
          <w:lang w:val="uk-UA"/>
        </w:rPr>
        <w:t>кту у Вашій громаді</w:t>
      </w:r>
      <w:r w:rsidRPr="00C747BB">
        <w:rPr>
          <w:rFonts w:ascii="Times" w:hAnsi="Times"/>
          <w:sz w:val="28"/>
          <w:lang w:val="uk-UA"/>
        </w:rPr>
        <w:t xml:space="preserve"> звертайтес</w:t>
      </w:r>
      <w:r w:rsidR="000701C4">
        <w:rPr>
          <w:sz w:val="28"/>
          <w:lang w:val="uk-UA"/>
        </w:rPr>
        <w:t>я</w:t>
      </w:r>
      <w:r w:rsidRPr="00C747BB">
        <w:rPr>
          <w:rFonts w:ascii="Times" w:hAnsi="Times"/>
          <w:sz w:val="28"/>
          <w:lang w:val="uk-UA"/>
        </w:rPr>
        <w:t xml:space="preserve"> до представника Управління превентивної діяльності у Вашій області:</w:t>
      </w:r>
    </w:p>
    <w:p w14:paraId="78A5EE5B" w14:textId="1DE74D17" w:rsidR="000701C4" w:rsidRPr="000701C4" w:rsidRDefault="000701C4" w:rsidP="000701C4">
      <w:pPr>
        <w:rPr>
          <w:lang w:val="uk-UA"/>
        </w:rPr>
      </w:pPr>
      <w:r>
        <w:rPr>
          <w:rFonts w:ascii="Times" w:hAnsi="Times"/>
          <w:sz w:val="28"/>
          <w:lang w:val="uk-UA"/>
        </w:rPr>
        <w:t>__________________________________________________________________________</w:t>
      </w:r>
      <w:r w:rsidR="00F83C7E">
        <w:rPr>
          <w:rFonts w:ascii="Times" w:hAnsi="Times"/>
          <w:sz w:val="28"/>
          <w:lang w:val="uk-UA"/>
        </w:rPr>
        <w:t>______________________________________________________________</w:t>
      </w:r>
    </w:p>
    <w:p w14:paraId="1341701F" w14:textId="02C99C4A" w:rsidR="00C747BB" w:rsidRPr="00C747BB" w:rsidRDefault="00C747BB" w:rsidP="000701C4">
      <w:pPr>
        <w:jc w:val="center"/>
        <w:rPr>
          <w:rFonts w:ascii="Times" w:hAnsi="Times"/>
          <w:b/>
          <w:sz w:val="56"/>
          <w:lang w:val="uk-UA"/>
        </w:rPr>
      </w:pPr>
      <w:r w:rsidRPr="00C747BB">
        <w:rPr>
          <w:rFonts w:ascii="Times" w:hAnsi="Times"/>
          <w:sz w:val="28"/>
          <w:lang w:val="uk-UA"/>
        </w:rPr>
        <w:t>(ПІБ, телефон)</w:t>
      </w:r>
      <w:r w:rsidRPr="00C747BB">
        <w:rPr>
          <w:rFonts w:ascii="Times" w:hAnsi="Times"/>
          <w:b/>
          <w:sz w:val="56"/>
          <w:lang w:val="uk-UA"/>
        </w:rPr>
        <w:br w:type="page"/>
      </w:r>
    </w:p>
    <w:p w14:paraId="50771566" w14:textId="23EF7C87" w:rsidR="004242E9" w:rsidRPr="00C0731C" w:rsidRDefault="00065C14" w:rsidP="00CF0870">
      <w:pPr>
        <w:ind w:firstLine="720"/>
        <w:rPr>
          <w:rFonts w:ascii="Times" w:hAnsi="Times"/>
          <w:b/>
          <w:sz w:val="28"/>
          <w:lang w:val="uk-UA"/>
        </w:rPr>
      </w:pPr>
      <w:r w:rsidRPr="00C0731C">
        <w:rPr>
          <w:rFonts w:ascii="Times" w:hAnsi="Times"/>
          <w:b/>
          <w:sz w:val="28"/>
          <w:lang w:val="uk-UA"/>
        </w:rPr>
        <w:lastRenderedPageBreak/>
        <w:t xml:space="preserve">1. Хто такий </w:t>
      </w:r>
      <w:r w:rsidR="00C0731C" w:rsidRPr="00C0731C">
        <w:rPr>
          <w:rFonts w:ascii="Times" w:hAnsi="Times"/>
          <w:b/>
          <w:sz w:val="28"/>
          <w:lang w:val="uk-UA"/>
        </w:rPr>
        <w:t>п</w:t>
      </w:r>
      <w:r w:rsidRPr="00C0731C">
        <w:rPr>
          <w:rFonts w:ascii="Times" w:hAnsi="Times"/>
          <w:b/>
          <w:sz w:val="28"/>
          <w:lang w:val="uk-UA"/>
        </w:rPr>
        <w:t>оліцейський офіцер громади (ПОГ)?</w:t>
      </w:r>
    </w:p>
    <w:p w14:paraId="037CD67B" w14:textId="77777777" w:rsidR="00065C14" w:rsidRPr="00CF0870" w:rsidRDefault="00065C14">
      <w:pPr>
        <w:rPr>
          <w:rFonts w:ascii="Times" w:hAnsi="Times"/>
          <w:sz w:val="10"/>
          <w:lang w:val="uk-UA"/>
        </w:rPr>
      </w:pPr>
    </w:p>
    <w:p w14:paraId="673CD9CA" w14:textId="08FB57A7" w:rsidR="00065C14" w:rsidRPr="00C0731C" w:rsidRDefault="00065C14" w:rsidP="00C0731C">
      <w:pPr>
        <w:ind w:firstLine="720"/>
        <w:jc w:val="both"/>
        <w:rPr>
          <w:rFonts w:ascii="Times" w:hAnsi="Times"/>
          <w:sz w:val="28"/>
          <w:lang w:val="uk-UA"/>
        </w:rPr>
      </w:pPr>
      <w:r w:rsidRPr="00C0731C">
        <w:rPr>
          <w:rFonts w:ascii="Times" w:hAnsi="Times"/>
          <w:sz w:val="28"/>
          <w:lang w:val="uk-UA"/>
        </w:rPr>
        <w:t>Це новий формат роботи дільничного офіцера поліції, який передбачає його постійну присутність на території ТГ, більш тісну співпрацю з населенням та керівництвом ТГ, підзвітність ТГ та додаткові функції (більший акцент на попередженні правопорушень, оформлення адміністративних матеріалів за порушення ПДР, часткова передача функцій дозвільної системи).</w:t>
      </w:r>
    </w:p>
    <w:p w14:paraId="247C0190" w14:textId="77777777" w:rsidR="00065C14" w:rsidRPr="00CF0870" w:rsidRDefault="00065C14">
      <w:pPr>
        <w:rPr>
          <w:rFonts w:ascii="Times" w:hAnsi="Times"/>
          <w:sz w:val="10"/>
          <w:lang w:val="uk-UA"/>
        </w:rPr>
      </w:pPr>
    </w:p>
    <w:p w14:paraId="4454A95C" w14:textId="77777777" w:rsidR="00065C14" w:rsidRPr="00C0731C" w:rsidRDefault="00065C14" w:rsidP="00CF0870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C0731C">
        <w:rPr>
          <w:rFonts w:ascii="Times" w:hAnsi="Times"/>
          <w:b/>
          <w:sz w:val="28"/>
          <w:lang w:val="uk-UA"/>
        </w:rPr>
        <w:t>2. Чим Національна поліція забезпечує поліцейського офіцера громади?</w:t>
      </w:r>
    </w:p>
    <w:p w14:paraId="7EF2032A" w14:textId="77777777" w:rsidR="00065C14" w:rsidRPr="00CF0870" w:rsidRDefault="00065C14" w:rsidP="00C0731C">
      <w:pPr>
        <w:jc w:val="both"/>
        <w:rPr>
          <w:rFonts w:ascii="Times" w:hAnsi="Times"/>
          <w:sz w:val="10"/>
          <w:lang w:val="uk-UA"/>
        </w:rPr>
      </w:pPr>
    </w:p>
    <w:p w14:paraId="25704CCF" w14:textId="54A527A1" w:rsidR="00065C14" w:rsidRPr="00C0731C" w:rsidRDefault="00065C14" w:rsidP="00C0731C">
      <w:pPr>
        <w:ind w:firstLine="720"/>
        <w:jc w:val="both"/>
        <w:rPr>
          <w:rFonts w:ascii="Times" w:hAnsi="Times"/>
          <w:sz w:val="28"/>
          <w:lang w:val="uk-UA"/>
        </w:rPr>
      </w:pPr>
      <w:r w:rsidRPr="00C0731C">
        <w:rPr>
          <w:rFonts w:ascii="Times" w:hAnsi="Times"/>
          <w:sz w:val="28"/>
          <w:lang w:val="uk-UA"/>
        </w:rPr>
        <w:t>ПОГ – співробітник Національної поліції, а отже отримує заробітну плату, має право на соціальні гарантії та піл</w:t>
      </w:r>
      <w:r w:rsidR="00C0731C">
        <w:rPr>
          <w:rFonts w:ascii="Times" w:hAnsi="Times"/>
          <w:sz w:val="28"/>
          <w:lang w:val="uk-UA"/>
        </w:rPr>
        <w:t>ьги, як і решта поліцейських. Крім т</w:t>
      </w:r>
      <w:r w:rsidRPr="00C0731C">
        <w:rPr>
          <w:rFonts w:ascii="Times" w:hAnsi="Times"/>
          <w:sz w:val="28"/>
          <w:lang w:val="uk-UA"/>
        </w:rPr>
        <w:t>ого, НПУ забезпечує його одностроєм, табельною зброєю, спеціальними засобами, нагрудною камерою та планшетом. У рамках про</w:t>
      </w:r>
      <w:r w:rsidR="00C0731C">
        <w:rPr>
          <w:sz w:val="28"/>
          <w:lang w:val="uk-UA"/>
        </w:rPr>
        <w:t>є</w:t>
      </w:r>
      <w:r w:rsidRPr="00C0731C">
        <w:rPr>
          <w:rFonts w:ascii="Times" w:hAnsi="Times"/>
          <w:sz w:val="28"/>
          <w:lang w:val="uk-UA"/>
        </w:rPr>
        <w:t xml:space="preserve">кту НПУ також може забезпечити </w:t>
      </w:r>
      <w:r w:rsidR="00C0731C" w:rsidRPr="00C0731C">
        <w:rPr>
          <w:rFonts w:ascii="Times" w:hAnsi="Times"/>
          <w:sz w:val="28"/>
          <w:lang w:val="uk-UA"/>
        </w:rPr>
        <w:t xml:space="preserve">поліцейського </w:t>
      </w:r>
      <w:r w:rsidRPr="00C0731C">
        <w:rPr>
          <w:rFonts w:ascii="Times" w:hAnsi="Times"/>
          <w:sz w:val="28"/>
          <w:lang w:val="uk-UA"/>
        </w:rPr>
        <w:t>офіцера громади обладнаним автомобілем (залежить від фінансування).</w:t>
      </w:r>
    </w:p>
    <w:p w14:paraId="603F6010" w14:textId="77777777" w:rsidR="00065C14" w:rsidRPr="00F86C17" w:rsidRDefault="00065C14" w:rsidP="00C0731C">
      <w:pPr>
        <w:jc w:val="both"/>
        <w:rPr>
          <w:rFonts w:ascii="Times" w:hAnsi="Times"/>
          <w:sz w:val="22"/>
          <w:lang w:val="uk-UA"/>
        </w:rPr>
      </w:pPr>
    </w:p>
    <w:p w14:paraId="7A552EDC" w14:textId="2D5E4BA1" w:rsidR="00065C14" w:rsidRPr="00C0731C" w:rsidRDefault="00065C14" w:rsidP="00CF0870">
      <w:pPr>
        <w:ind w:firstLine="720"/>
        <w:rPr>
          <w:rFonts w:ascii="Times" w:hAnsi="Times"/>
          <w:b/>
          <w:sz w:val="28"/>
          <w:lang w:val="uk-UA"/>
        </w:rPr>
      </w:pPr>
      <w:r w:rsidRPr="00C0731C">
        <w:rPr>
          <w:rFonts w:ascii="Times" w:hAnsi="Times"/>
          <w:b/>
          <w:sz w:val="28"/>
          <w:lang w:val="uk-UA"/>
        </w:rPr>
        <w:t>3. Чим ТГ забезпечує поліцейського офіцера громади?</w:t>
      </w:r>
    </w:p>
    <w:p w14:paraId="30F3A117" w14:textId="77777777" w:rsidR="00065C14" w:rsidRPr="00CF0870" w:rsidRDefault="00065C14">
      <w:pPr>
        <w:rPr>
          <w:rFonts w:ascii="Times" w:hAnsi="Times"/>
          <w:sz w:val="10"/>
          <w:lang w:val="uk-UA"/>
        </w:rPr>
      </w:pPr>
    </w:p>
    <w:p w14:paraId="0D77A9E1" w14:textId="194770F3" w:rsidR="00221849" w:rsidRPr="00FC026E" w:rsidRDefault="00221849" w:rsidP="00FC026E">
      <w:pPr>
        <w:pStyle w:val="a3"/>
        <w:numPr>
          <w:ilvl w:val="0"/>
          <w:numId w:val="5"/>
        </w:numPr>
        <w:rPr>
          <w:b/>
          <w:i/>
          <w:sz w:val="28"/>
          <w:lang w:val="uk-UA"/>
        </w:rPr>
      </w:pPr>
      <w:r w:rsidRPr="00FC026E">
        <w:rPr>
          <w:rFonts w:ascii="Times" w:hAnsi="Times"/>
          <w:b/>
          <w:i/>
          <w:sz w:val="28"/>
          <w:lang w:val="uk-UA"/>
        </w:rPr>
        <w:t>Приміщення</w:t>
      </w:r>
    </w:p>
    <w:p w14:paraId="3DE5F50F" w14:textId="77777777" w:rsidR="00FC026E" w:rsidRPr="00FC026E" w:rsidRDefault="00FC026E" w:rsidP="00FC026E">
      <w:pPr>
        <w:pStyle w:val="a3"/>
        <w:ind w:left="1080"/>
        <w:rPr>
          <w:b/>
          <w:i/>
          <w:sz w:val="12"/>
          <w:lang w:val="uk-UA"/>
        </w:rPr>
      </w:pPr>
    </w:p>
    <w:p w14:paraId="5FC088D5" w14:textId="246E2FD0" w:rsidR="00065C14" w:rsidRPr="00C0731C" w:rsidRDefault="00C0731C" w:rsidP="00F86C17">
      <w:pPr>
        <w:ind w:firstLine="709"/>
        <w:jc w:val="both"/>
        <w:rPr>
          <w:rFonts w:ascii="Times" w:hAnsi="Times"/>
          <w:sz w:val="28"/>
          <w:lang w:val="uk-UA"/>
        </w:rPr>
      </w:pPr>
      <w:r>
        <w:rPr>
          <w:rFonts w:ascii="Times" w:hAnsi="Times"/>
          <w:sz w:val="28"/>
          <w:lang w:val="uk-UA"/>
        </w:rPr>
        <w:t>Для постійної присутності ПОГ</w:t>
      </w:r>
      <w:r w:rsidR="00065C14" w:rsidRPr="00C0731C">
        <w:rPr>
          <w:rFonts w:ascii="Times" w:hAnsi="Times"/>
          <w:sz w:val="28"/>
          <w:lang w:val="uk-UA"/>
        </w:rPr>
        <w:t xml:space="preserve"> на території ТГ необхідне </w:t>
      </w:r>
      <w:r w:rsidR="00221849" w:rsidRPr="00C0731C">
        <w:rPr>
          <w:rFonts w:ascii="Times" w:hAnsi="Times"/>
          <w:sz w:val="28"/>
          <w:lang w:val="uk-UA"/>
        </w:rPr>
        <w:t>службове приміщення</w:t>
      </w:r>
      <w:r w:rsidR="00914C6F" w:rsidRPr="00C0731C">
        <w:rPr>
          <w:rFonts w:ascii="Times" w:hAnsi="Times"/>
          <w:sz w:val="28"/>
          <w:lang w:val="uk-UA"/>
        </w:rPr>
        <w:t>, що належить громаді</w:t>
      </w:r>
      <w:r w:rsidR="00221849" w:rsidRPr="00C0731C">
        <w:rPr>
          <w:rFonts w:ascii="Times" w:hAnsi="Times"/>
          <w:sz w:val="28"/>
          <w:lang w:val="uk-UA"/>
        </w:rPr>
        <w:t>. За відсутності центру безпеки або поліце</w:t>
      </w:r>
      <w:r>
        <w:rPr>
          <w:rFonts w:ascii="Times" w:hAnsi="Times"/>
          <w:sz w:val="28"/>
          <w:lang w:val="uk-UA"/>
        </w:rPr>
        <w:t>йської станції на території ТГ</w:t>
      </w:r>
      <w:r w:rsidR="00221849" w:rsidRPr="00C0731C">
        <w:rPr>
          <w:rFonts w:ascii="Times" w:hAnsi="Times"/>
          <w:sz w:val="28"/>
          <w:lang w:val="uk-UA"/>
        </w:rPr>
        <w:t xml:space="preserve"> допускається виділення приміщення,</w:t>
      </w:r>
      <w:r w:rsidR="00065C14" w:rsidRPr="00C0731C">
        <w:rPr>
          <w:rFonts w:ascii="Times" w:hAnsi="Times"/>
          <w:sz w:val="28"/>
          <w:lang w:val="uk-UA"/>
        </w:rPr>
        <w:t xml:space="preserve"> яке відповідає </w:t>
      </w:r>
      <w:r w:rsidRPr="00C0731C">
        <w:rPr>
          <w:rFonts w:ascii="Times" w:hAnsi="Times"/>
          <w:sz w:val="28"/>
          <w:lang w:val="uk-UA"/>
        </w:rPr>
        <w:t>таким</w:t>
      </w:r>
      <w:r w:rsidR="00065C14" w:rsidRPr="00C0731C">
        <w:rPr>
          <w:rFonts w:ascii="Times" w:hAnsi="Times"/>
          <w:sz w:val="28"/>
          <w:lang w:val="uk-UA"/>
        </w:rPr>
        <w:t xml:space="preserve"> вимогам:</w:t>
      </w:r>
    </w:p>
    <w:p w14:paraId="784E44D1" w14:textId="47C03A0F" w:rsidR="00065C14" w:rsidRPr="00DE19FC" w:rsidRDefault="00221849" w:rsidP="002A0666">
      <w:pPr>
        <w:ind w:firstLine="720"/>
        <w:jc w:val="both"/>
        <w:rPr>
          <w:rFonts w:ascii="Times" w:hAnsi="Times"/>
          <w:sz w:val="28"/>
          <w:lang w:val="uk-UA"/>
        </w:rPr>
      </w:pPr>
      <w:r w:rsidRPr="002A0666">
        <w:rPr>
          <w:rFonts w:ascii="Times" w:hAnsi="Times"/>
          <w:sz w:val="28"/>
          <w:lang w:val="uk-UA"/>
        </w:rPr>
        <w:t>3 кімнати – службовий кабінет</w:t>
      </w:r>
      <w:r w:rsidR="00914C6F" w:rsidRPr="002A0666">
        <w:rPr>
          <w:rFonts w:ascii="Times" w:hAnsi="Times"/>
          <w:sz w:val="28"/>
          <w:lang w:val="uk-UA"/>
        </w:rPr>
        <w:t xml:space="preserve"> </w:t>
      </w:r>
      <w:r w:rsidR="00914263" w:rsidRPr="002A0666">
        <w:rPr>
          <w:rFonts w:ascii="Times" w:hAnsi="Times"/>
          <w:sz w:val="28"/>
          <w:lang w:val="uk-UA"/>
        </w:rPr>
        <w:t>(</w:t>
      </w:r>
      <w:r w:rsidR="00914C6F" w:rsidRPr="002A0666">
        <w:rPr>
          <w:rFonts w:ascii="Times" w:hAnsi="Times"/>
          <w:sz w:val="28"/>
          <w:lang w:val="uk-UA"/>
        </w:rPr>
        <w:t>мін. 12 м</w:t>
      </w:r>
      <w:r w:rsidR="00914C6F" w:rsidRPr="00DE19FC">
        <w:rPr>
          <w:rFonts w:ascii="Times" w:hAnsi="Times"/>
          <w:sz w:val="28"/>
          <w:lang w:val="uk-UA"/>
        </w:rPr>
        <w:t>2</w:t>
      </w:r>
      <w:r w:rsidR="00914263" w:rsidRPr="002A0666">
        <w:rPr>
          <w:rFonts w:ascii="Times" w:hAnsi="Times"/>
          <w:sz w:val="28"/>
          <w:lang w:val="uk-UA"/>
        </w:rPr>
        <w:t>)</w:t>
      </w:r>
      <w:r w:rsidRPr="002A0666">
        <w:rPr>
          <w:rFonts w:ascii="Times" w:hAnsi="Times"/>
          <w:sz w:val="28"/>
          <w:lang w:val="uk-UA"/>
        </w:rPr>
        <w:t xml:space="preserve">, кабінет для роботи ГРПП/громадських формувань (за наявності), кімната відпочинку. Обов’язкова наявність </w:t>
      </w:r>
      <w:r w:rsidR="008012C1" w:rsidRPr="002A0666">
        <w:rPr>
          <w:rFonts w:ascii="Times" w:hAnsi="Times"/>
          <w:sz w:val="28"/>
          <w:lang w:val="uk-UA"/>
        </w:rPr>
        <w:t xml:space="preserve">обладнаного </w:t>
      </w:r>
      <w:r w:rsidRPr="002A0666">
        <w:rPr>
          <w:rFonts w:ascii="Times" w:hAnsi="Times"/>
          <w:sz w:val="28"/>
          <w:lang w:val="uk-UA"/>
        </w:rPr>
        <w:t>санвузла з водогоном</w:t>
      </w:r>
      <w:r w:rsidR="00DE19FC" w:rsidRPr="00DE19FC">
        <w:rPr>
          <w:rFonts w:ascii="Times" w:hAnsi="Times"/>
          <w:sz w:val="28"/>
          <w:lang w:val="uk-UA"/>
        </w:rPr>
        <w:t>;</w:t>
      </w:r>
    </w:p>
    <w:p w14:paraId="6DB30647" w14:textId="3766D5B9" w:rsidR="00221849" w:rsidRPr="00DE19FC" w:rsidRDefault="002A0666" w:rsidP="002A0666">
      <w:pPr>
        <w:ind w:firstLine="720"/>
        <w:jc w:val="both"/>
        <w:rPr>
          <w:rFonts w:ascii="Times" w:hAnsi="Times"/>
          <w:sz w:val="28"/>
          <w:lang w:val="uk-UA"/>
        </w:rPr>
      </w:pPr>
      <w:r w:rsidRPr="002A0666">
        <w:rPr>
          <w:rFonts w:ascii="Times" w:hAnsi="Times"/>
          <w:sz w:val="28"/>
          <w:lang w:val="uk-UA"/>
        </w:rPr>
        <w:t xml:space="preserve">перший </w:t>
      </w:r>
      <w:r w:rsidR="00221849" w:rsidRPr="002A0666">
        <w:rPr>
          <w:rFonts w:ascii="Times" w:hAnsi="Times"/>
          <w:sz w:val="28"/>
          <w:lang w:val="uk-UA"/>
        </w:rPr>
        <w:t>повер</w:t>
      </w:r>
      <w:r w:rsidRPr="002A0666">
        <w:rPr>
          <w:rFonts w:ascii="Times" w:hAnsi="Times"/>
          <w:sz w:val="28"/>
          <w:lang w:val="uk-UA"/>
        </w:rPr>
        <w:t>х</w:t>
      </w:r>
      <w:r w:rsidR="00221849" w:rsidRPr="002A0666">
        <w:rPr>
          <w:rFonts w:ascii="Times" w:hAnsi="Times"/>
          <w:sz w:val="28"/>
          <w:lang w:val="uk-UA"/>
        </w:rPr>
        <w:t xml:space="preserve"> з окремим входом (див. приклад фасаду на фото нижче)</w:t>
      </w:r>
      <w:r w:rsidR="00DE19FC" w:rsidRPr="00DE19FC">
        <w:rPr>
          <w:rFonts w:ascii="Times" w:hAnsi="Times"/>
          <w:sz w:val="28"/>
          <w:lang w:val="uk-UA"/>
        </w:rPr>
        <w:t>;</w:t>
      </w:r>
    </w:p>
    <w:p w14:paraId="0804B17B" w14:textId="217207CB" w:rsidR="00221849" w:rsidRPr="00DE19FC" w:rsidRDefault="00221849" w:rsidP="002A0666">
      <w:pPr>
        <w:ind w:firstLine="720"/>
        <w:jc w:val="both"/>
        <w:rPr>
          <w:rFonts w:ascii="Times" w:hAnsi="Times"/>
          <w:sz w:val="28"/>
          <w:lang w:val="uk-UA"/>
        </w:rPr>
      </w:pPr>
      <w:r w:rsidRPr="002A0666">
        <w:rPr>
          <w:rFonts w:ascii="Times" w:hAnsi="Times"/>
          <w:sz w:val="28"/>
          <w:lang w:val="uk-UA"/>
        </w:rPr>
        <w:t>металеві двері та грати на вікнах для збереження майна та документів</w:t>
      </w:r>
      <w:r w:rsidR="00DE19FC" w:rsidRPr="00DE19FC">
        <w:rPr>
          <w:rFonts w:ascii="Times" w:hAnsi="Times"/>
          <w:sz w:val="28"/>
          <w:lang w:val="uk-UA"/>
        </w:rPr>
        <w:t>;</w:t>
      </w:r>
    </w:p>
    <w:p w14:paraId="37196D83" w14:textId="225779E3" w:rsidR="00221849" w:rsidRPr="00DE19FC" w:rsidRDefault="00221849" w:rsidP="002A0666">
      <w:pPr>
        <w:ind w:firstLine="720"/>
        <w:jc w:val="both"/>
        <w:rPr>
          <w:rFonts w:ascii="Times" w:hAnsi="Times"/>
          <w:sz w:val="28"/>
          <w:lang w:val="uk-UA"/>
        </w:rPr>
      </w:pPr>
      <w:r w:rsidRPr="002A0666">
        <w:rPr>
          <w:rFonts w:ascii="Times" w:hAnsi="Times"/>
          <w:sz w:val="28"/>
          <w:lang w:val="uk-UA"/>
        </w:rPr>
        <w:t>не допускається розміщення службового приміщення в об’єктах соціальної інфраструктури (дитсадки, школи, будинки культури), за ви</w:t>
      </w:r>
      <w:r w:rsidR="00DE19FC" w:rsidRPr="00DE19FC">
        <w:rPr>
          <w:rFonts w:ascii="Times" w:hAnsi="Times"/>
          <w:sz w:val="28"/>
          <w:lang w:val="uk-UA"/>
        </w:rPr>
        <w:t xml:space="preserve">нятком </w:t>
      </w:r>
      <w:r w:rsidRPr="002A0666">
        <w:rPr>
          <w:rFonts w:ascii="Times" w:hAnsi="Times"/>
          <w:sz w:val="28"/>
          <w:lang w:val="uk-UA"/>
        </w:rPr>
        <w:t>амбулаторій та ФАП</w:t>
      </w:r>
      <w:r w:rsidR="00DE19FC" w:rsidRPr="00DE19FC">
        <w:rPr>
          <w:rFonts w:ascii="Times" w:hAnsi="Times"/>
          <w:sz w:val="28"/>
          <w:lang w:val="uk-UA"/>
        </w:rPr>
        <w:t>;</w:t>
      </w:r>
    </w:p>
    <w:p w14:paraId="658B0C69" w14:textId="77777777" w:rsidR="00221849" w:rsidRPr="002A0666" w:rsidRDefault="00221849" w:rsidP="002A0666">
      <w:pPr>
        <w:ind w:firstLine="720"/>
        <w:jc w:val="both"/>
        <w:rPr>
          <w:rFonts w:ascii="Times" w:hAnsi="Times"/>
          <w:sz w:val="28"/>
          <w:lang w:val="uk-UA"/>
        </w:rPr>
      </w:pPr>
      <w:r w:rsidRPr="002A0666">
        <w:rPr>
          <w:rFonts w:ascii="Times" w:hAnsi="Times"/>
          <w:sz w:val="28"/>
          <w:lang w:val="uk-UA"/>
        </w:rPr>
        <w:t>наявність опалення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5407"/>
      </w:tblGrid>
      <w:tr w:rsidR="008355AA" w:rsidRPr="00221849" w14:paraId="179F0C0E" w14:textId="77777777" w:rsidTr="00914C6F">
        <w:trPr>
          <w:trHeight w:val="605"/>
        </w:trPr>
        <w:tc>
          <w:tcPr>
            <w:tcW w:w="6975" w:type="dxa"/>
          </w:tcPr>
          <w:p w14:paraId="2267FF79" w14:textId="77777777" w:rsidR="00221849" w:rsidRPr="00221849" w:rsidRDefault="00221849" w:rsidP="004F289E">
            <w:pPr>
              <w:jc w:val="center"/>
              <w:rPr>
                <w:rFonts w:ascii="Times" w:hAnsi="Times"/>
                <w:b/>
                <w:sz w:val="48"/>
              </w:rPr>
            </w:pPr>
            <w:proofErr w:type="spellStart"/>
            <w:r w:rsidRPr="00385C54">
              <w:rPr>
                <w:rFonts w:ascii="Times" w:hAnsi="Times"/>
                <w:b/>
                <w:color w:val="70AD47" w:themeColor="accent6"/>
                <w:sz w:val="40"/>
              </w:rPr>
              <w:t>Так</w:t>
            </w:r>
            <w:proofErr w:type="spellEnd"/>
          </w:p>
        </w:tc>
        <w:tc>
          <w:tcPr>
            <w:tcW w:w="6975" w:type="dxa"/>
          </w:tcPr>
          <w:p w14:paraId="0AC08AF2" w14:textId="77777777" w:rsidR="00221849" w:rsidRPr="00221849" w:rsidRDefault="00221849" w:rsidP="004F289E">
            <w:pPr>
              <w:jc w:val="center"/>
              <w:rPr>
                <w:rFonts w:ascii="Times" w:hAnsi="Times"/>
                <w:b/>
                <w:sz w:val="48"/>
              </w:rPr>
            </w:pPr>
            <w:proofErr w:type="spellStart"/>
            <w:r w:rsidRPr="00385C54">
              <w:rPr>
                <w:rFonts w:ascii="Times" w:hAnsi="Times"/>
                <w:b/>
                <w:color w:val="FF0000"/>
                <w:sz w:val="40"/>
              </w:rPr>
              <w:t>Ні</w:t>
            </w:r>
            <w:proofErr w:type="spellEnd"/>
          </w:p>
        </w:tc>
      </w:tr>
      <w:tr w:rsidR="008355AA" w:rsidRPr="00221849" w14:paraId="6A7B1675" w14:textId="77777777" w:rsidTr="00914C6F">
        <w:tc>
          <w:tcPr>
            <w:tcW w:w="6975" w:type="dxa"/>
          </w:tcPr>
          <w:p w14:paraId="0DFAFD45" w14:textId="77777777" w:rsidR="00221849" w:rsidRDefault="00221849" w:rsidP="004F289E">
            <w:pPr>
              <w:jc w:val="center"/>
              <w:rPr>
                <w:rFonts w:ascii="Times" w:hAnsi="Times"/>
              </w:rPr>
            </w:pPr>
            <w:r w:rsidRPr="00221849"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4CF048D4" wp14:editId="5575A63D">
                  <wp:extent cx="1937461" cy="2581275"/>
                  <wp:effectExtent l="0" t="0" r="5715" b="0"/>
                  <wp:docPr id="1" name="Picture 1" descr="/Users/icitap/Downloads/Telegram Desktop/photo_2019-07-22_16-4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icitap/Downloads/Telegram Desktop/photo_2019-07-22_16-4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63" cy="26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E3A05" w14:textId="2113C1B5" w:rsidR="00FC026E" w:rsidRPr="00221849" w:rsidRDefault="00FC026E" w:rsidP="004F289E">
            <w:pPr>
              <w:jc w:val="center"/>
              <w:rPr>
                <w:rFonts w:ascii="Times" w:hAnsi="Times"/>
              </w:rPr>
            </w:pPr>
          </w:p>
        </w:tc>
        <w:tc>
          <w:tcPr>
            <w:tcW w:w="6975" w:type="dxa"/>
          </w:tcPr>
          <w:p w14:paraId="1024AFDB" w14:textId="77777777" w:rsidR="00221849" w:rsidRPr="00221849" w:rsidRDefault="00221849" w:rsidP="004F289E">
            <w:pPr>
              <w:jc w:val="center"/>
              <w:rPr>
                <w:rFonts w:ascii="Times" w:hAnsi="Times"/>
              </w:rPr>
            </w:pPr>
            <w:r w:rsidRPr="00221849">
              <w:rPr>
                <w:rFonts w:ascii="Times" w:hAnsi="Times"/>
                <w:noProof/>
                <w:lang w:val="uk-UA" w:eastAsia="uk-U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629456" wp14:editId="23E17073">
                      <wp:simplePos x="0" y="0"/>
                      <wp:positionH relativeFrom="column">
                        <wp:posOffset>25095</wp:posOffset>
                      </wp:positionH>
                      <wp:positionV relativeFrom="paragraph">
                        <wp:posOffset>761687</wp:posOffset>
                      </wp:positionV>
                      <wp:extent cx="1597206" cy="802640"/>
                      <wp:effectExtent l="25400" t="50800" r="79375" b="6096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206" cy="802640"/>
                              </a:xfrm>
                              <a:prstGeom prst="straightConnector1">
                                <a:avLst/>
                              </a:prstGeom>
                              <a:ln w="920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018FB7AA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2pt;margin-top:60pt;width:125.75pt;height: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" strokecolor="#ed7d31 [3205]" strokeweight="7.25pt">
                      <v:stroke endarrow="block" joinstyle="miter"/>
                    </v:shape>
                  </w:pict>
                </mc:Fallback>
              </mc:AlternateContent>
            </w:r>
            <w:r w:rsidRPr="00221849"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1AA3B104" wp14:editId="710C702A">
                  <wp:extent cx="2948036" cy="2209800"/>
                  <wp:effectExtent l="0" t="0" r="5080" b="0"/>
                  <wp:docPr id="2" name="Picture 2" descr="/Users/icitap/Downloads/Telegram Desktop/photo_2019-07-22_16-41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icitap/Downloads/Telegram Desktop/photo_2019-07-22_16-41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450" cy="22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9613C" w14:textId="4E673841" w:rsidR="00221849" w:rsidRDefault="00221849" w:rsidP="00F86C17">
      <w:pPr>
        <w:ind w:firstLine="720"/>
        <w:rPr>
          <w:b/>
          <w:i/>
          <w:sz w:val="28"/>
          <w:u w:val="single"/>
          <w:lang w:val="uk-UA"/>
        </w:rPr>
      </w:pPr>
      <w:r w:rsidRPr="00F86C17">
        <w:rPr>
          <w:rFonts w:ascii="Times" w:hAnsi="Times"/>
          <w:b/>
          <w:i/>
          <w:sz w:val="28"/>
          <w:u w:val="single"/>
          <w:lang w:val="uk-UA"/>
        </w:rPr>
        <w:t>2) Меблі</w:t>
      </w:r>
      <w:r w:rsidR="008012C1" w:rsidRPr="00F86C17">
        <w:rPr>
          <w:rFonts w:ascii="Times" w:hAnsi="Times"/>
          <w:b/>
          <w:i/>
          <w:sz w:val="28"/>
          <w:u w:val="single"/>
          <w:lang w:val="uk-UA"/>
        </w:rPr>
        <w:t xml:space="preserve"> та офісна техніка</w:t>
      </w:r>
    </w:p>
    <w:p w14:paraId="68E5FB5D" w14:textId="77777777" w:rsidR="00FC026E" w:rsidRPr="008C7A53" w:rsidRDefault="00FC026E" w:rsidP="00F86C17">
      <w:pPr>
        <w:ind w:firstLine="720"/>
        <w:rPr>
          <w:b/>
          <w:i/>
          <w:sz w:val="14"/>
          <w:u w:val="single"/>
          <w:lang w:val="uk-UA"/>
        </w:rPr>
      </w:pPr>
    </w:p>
    <w:p w14:paraId="67ECE24B" w14:textId="1ABD07F6" w:rsidR="008012C1" w:rsidRPr="00BF21A7" w:rsidRDefault="00F86C17" w:rsidP="00F86C17">
      <w:pPr>
        <w:ind w:firstLine="720"/>
        <w:jc w:val="both"/>
        <w:rPr>
          <w:rFonts w:ascii="Times" w:hAnsi="Times"/>
          <w:sz w:val="28"/>
          <w:lang w:val="uk-UA"/>
        </w:rPr>
      </w:pPr>
      <w:r w:rsidRPr="00BF21A7">
        <w:rPr>
          <w:rFonts w:ascii="Times" w:hAnsi="Times"/>
          <w:sz w:val="28"/>
          <w:lang w:val="uk-UA"/>
        </w:rPr>
        <w:t>С</w:t>
      </w:r>
      <w:r w:rsidR="00221849" w:rsidRPr="00F86C17">
        <w:rPr>
          <w:rFonts w:ascii="Times" w:hAnsi="Times"/>
          <w:sz w:val="28"/>
          <w:lang w:val="uk-UA"/>
        </w:rPr>
        <w:t>лужбов</w:t>
      </w:r>
      <w:r w:rsidRPr="00BF21A7">
        <w:rPr>
          <w:rFonts w:ascii="Times" w:hAnsi="Times"/>
          <w:sz w:val="28"/>
          <w:lang w:val="uk-UA"/>
        </w:rPr>
        <w:t>е</w:t>
      </w:r>
      <w:r>
        <w:rPr>
          <w:rFonts w:ascii="Times" w:hAnsi="Times"/>
          <w:sz w:val="28"/>
          <w:lang w:val="uk-UA"/>
        </w:rPr>
        <w:t xml:space="preserve"> приміщення</w:t>
      </w:r>
      <w:r w:rsidR="00221849" w:rsidRPr="00F86C17">
        <w:rPr>
          <w:rFonts w:ascii="Times" w:hAnsi="Times"/>
          <w:sz w:val="28"/>
          <w:lang w:val="uk-UA"/>
        </w:rPr>
        <w:t xml:space="preserve"> </w:t>
      </w:r>
      <w:r w:rsidRPr="00F86C17">
        <w:rPr>
          <w:rFonts w:ascii="Times" w:hAnsi="Times"/>
          <w:sz w:val="28"/>
          <w:lang w:val="uk-UA"/>
        </w:rPr>
        <w:t>має бути</w:t>
      </w:r>
      <w:r w:rsidR="00221849" w:rsidRPr="00F86C17">
        <w:rPr>
          <w:rFonts w:ascii="Times" w:hAnsi="Times"/>
          <w:sz w:val="28"/>
          <w:lang w:val="uk-UA"/>
        </w:rPr>
        <w:t xml:space="preserve"> </w:t>
      </w:r>
      <w:r w:rsidR="00BF21A7" w:rsidRPr="00BF21A7">
        <w:rPr>
          <w:rFonts w:ascii="Times" w:hAnsi="Times"/>
          <w:sz w:val="28"/>
          <w:lang w:val="uk-UA"/>
        </w:rPr>
        <w:t xml:space="preserve">оснащене </w:t>
      </w:r>
      <w:r w:rsidR="00BF21A7">
        <w:rPr>
          <w:rFonts w:ascii="Times" w:hAnsi="Times"/>
          <w:sz w:val="28"/>
          <w:lang w:val="uk-UA"/>
        </w:rPr>
        <w:t>офісни</w:t>
      </w:r>
      <w:r w:rsidR="00BF21A7" w:rsidRPr="00BF21A7">
        <w:rPr>
          <w:rFonts w:ascii="Times" w:hAnsi="Times"/>
          <w:sz w:val="28"/>
          <w:lang w:val="uk-UA"/>
        </w:rPr>
        <w:t>ми</w:t>
      </w:r>
      <w:r w:rsidR="00221849" w:rsidRPr="00F86C17">
        <w:rPr>
          <w:rFonts w:ascii="Times" w:hAnsi="Times"/>
          <w:sz w:val="28"/>
          <w:lang w:val="uk-UA"/>
        </w:rPr>
        <w:t xml:space="preserve"> меб</w:t>
      </w:r>
      <w:r w:rsidR="008012C1" w:rsidRPr="00F86C17">
        <w:rPr>
          <w:rFonts w:ascii="Times" w:hAnsi="Times"/>
          <w:sz w:val="28"/>
          <w:lang w:val="uk-UA"/>
        </w:rPr>
        <w:t>л</w:t>
      </w:r>
      <w:r w:rsidR="00BF21A7" w:rsidRPr="00BF21A7">
        <w:rPr>
          <w:rFonts w:ascii="Times" w:hAnsi="Times"/>
          <w:sz w:val="28"/>
          <w:lang w:val="uk-UA"/>
        </w:rPr>
        <w:t>ями</w:t>
      </w:r>
      <w:r w:rsidR="008012C1" w:rsidRPr="00F86C17">
        <w:rPr>
          <w:rFonts w:ascii="Times" w:hAnsi="Times"/>
          <w:sz w:val="28"/>
          <w:lang w:val="uk-UA"/>
        </w:rPr>
        <w:t xml:space="preserve"> та технік</w:t>
      </w:r>
      <w:r w:rsidR="00BF21A7" w:rsidRPr="00BF21A7">
        <w:rPr>
          <w:rFonts w:ascii="Times" w:hAnsi="Times"/>
          <w:sz w:val="28"/>
          <w:lang w:val="uk-UA"/>
        </w:rPr>
        <w:t>ою</w:t>
      </w:r>
      <w:r w:rsidR="008012C1" w:rsidRPr="00F86C17">
        <w:rPr>
          <w:rFonts w:ascii="Times" w:hAnsi="Times"/>
          <w:sz w:val="28"/>
          <w:lang w:val="uk-UA"/>
        </w:rPr>
        <w:t xml:space="preserve"> відповідно до кількості </w:t>
      </w:r>
      <w:r w:rsidR="008012C1" w:rsidRPr="00BF21A7">
        <w:rPr>
          <w:rFonts w:ascii="Times" w:hAnsi="Times"/>
          <w:sz w:val="28"/>
          <w:lang w:val="uk-UA"/>
        </w:rPr>
        <w:t>робоч</w:t>
      </w:r>
      <w:r w:rsidR="00221849" w:rsidRPr="00BF21A7">
        <w:rPr>
          <w:rFonts w:ascii="Times" w:hAnsi="Times"/>
          <w:sz w:val="28"/>
          <w:lang w:val="uk-UA"/>
        </w:rPr>
        <w:t>их місць (</w:t>
      </w:r>
      <w:r w:rsidR="008012C1" w:rsidRPr="00BF21A7">
        <w:rPr>
          <w:rFonts w:ascii="Times" w:hAnsi="Times"/>
          <w:sz w:val="28"/>
          <w:lang w:val="uk-UA"/>
        </w:rPr>
        <w:t>1 офіцер на 6000 населення</w:t>
      </w:r>
      <w:r w:rsidR="00221849" w:rsidRPr="00BF21A7">
        <w:rPr>
          <w:rFonts w:ascii="Times" w:hAnsi="Times"/>
          <w:sz w:val="28"/>
          <w:lang w:val="uk-UA"/>
        </w:rPr>
        <w:t>)</w:t>
      </w:r>
      <w:r w:rsidR="008012C1" w:rsidRPr="00BF21A7">
        <w:rPr>
          <w:rFonts w:ascii="Times" w:hAnsi="Times"/>
          <w:sz w:val="28"/>
          <w:lang w:val="uk-UA"/>
        </w:rPr>
        <w:t xml:space="preserve"> – стіл, стільці, шафа для одягу, стаціонарний комп’ютер/ноутбук, принтер/МФП, сейф</w:t>
      </w:r>
      <w:r w:rsidR="00914C6F" w:rsidRPr="00BF21A7">
        <w:rPr>
          <w:rFonts w:ascii="Times" w:hAnsi="Times"/>
          <w:sz w:val="28"/>
          <w:lang w:val="uk-UA"/>
        </w:rPr>
        <w:t xml:space="preserve"> (рекомендовані розміри 100х50х40 см)</w:t>
      </w:r>
      <w:r w:rsidR="008012C1" w:rsidRPr="00BF21A7">
        <w:rPr>
          <w:rFonts w:ascii="Times" w:hAnsi="Times"/>
          <w:sz w:val="28"/>
          <w:lang w:val="uk-UA"/>
        </w:rPr>
        <w:t>. Також бажаною є наявність дитячого куточк</w:t>
      </w:r>
      <w:r w:rsidR="00BF21A7" w:rsidRPr="00BF21A7">
        <w:rPr>
          <w:rFonts w:ascii="Times" w:hAnsi="Times"/>
          <w:sz w:val="28"/>
          <w:lang w:val="uk-UA"/>
        </w:rPr>
        <w:t>а</w:t>
      </w:r>
      <w:r w:rsidR="008012C1" w:rsidRPr="00BF21A7">
        <w:rPr>
          <w:rFonts w:ascii="Times" w:hAnsi="Times"/>
          <w:sz w:val="28"/>
          <w:lang w:val="uk-UA"/>
        </w:rPr>
        <w:t>, диван</w:t>
      </w:r>
      <w:r w:rsidR="00BF21A7" w:rsidRPr="00BF21A7">
        <w:rPr>
          <w:rFonts w:ascii="Times" w:hAnsi="Times"/>
          <w:sz w:val="28"/>
          <w:lang w:val="uk-UA"/>
        </w:rPr>
        <w:t>а</w:t>
      </w:r>
      <w:r w:rsidR="008012C1" w:rsidRPr="00BF21A7">
        <w:rPr>
          <w:rFonts w:ascii="Times" w:hAnsi="Times"/>
          <w:sz w:val="28"/>
          <w:lang w:val="uk-UA"/>
        </w:rPr>
        <w:t>, холодильника, мікрохвильов</w:t>
      </w:r>
      <w:r w:rsidR="00BF21A7" w:rsidRPr="00BF21A7">
        <w:rPr>
          <w:rFonts w:ascii="Times" w:hAnsi="Times"/>
          <w:sz w:val="28"/>
          <w:lang w:val="uk-UA"/>
        </w:rPr>
        <w:t>ої печі та електричного чайника</w:t>
      </w:r>
      <w:r w:rsidR="008012C1" w:rsidRPr="00BF21A7">
        <w:rPr>
          <w:rFonts w:ascii="Times" w:hAnsi="Times"/>
          <w:sz w:val="28"/>
          <w:lang w:val="uk-UA"/>
        </w:rPr>
        <w:t xml:space="preserve"> (див. фото </w:t>
      </w:r>
      <w:r w:rsidR="00914C6F" w:rsidRPr="00BF21A7">
        <w:rPr>
          <w:rFonts w:ascii="Times" w:hAnsi="Times"/>
          <w:sz w:val="28"/>
          <w:lang w:val="uk-UA"/>
        </w:rPr>
        <w:t xml:space="preserve">фасаду поліцейської станції та </w:t>
      </w:r>
      <w:r w:rsidR="008012C1" w:rsidRPr="00BF21A7">
        <w:rPr>
          <w:rFonts w:ascii="Times" w:hAnsi="Times"/>
          <w:sz w:val="28"/>
          <w:lang w:val="uk-UA"/>
        </w:rPr>
        <w:t>обладнаного приміщення нижче)</w:t>
      </w:r>
      <w:r w:rsidR="00BF21A7" w:rsidRPr="00BF21A7">
        <w:rPr>
          <w:rFonts w:ascii="Times" w:hAnsi="Times"/>
          <w:sz w:val="28"/>
          <w:lang w:val="uk-UA"/>
        </w:rPr>
        <w:t>.</w:t>
      </w:r>
    </w:p>
    <w:p w14:paraId="05B2544E" w14:textId="77777777" w:rsidR="00914C6F" w:rsidRPr="008C7A53" w:rsidRDefault="00914C6F" w:rsidP="00F86C17">
      <w:pPr>
        <w:ind w:firstLine="720"/>
        <w:jc w:val="both"/>
        <w:rPr>
          <w:sz w:val="20"/>
          <w:lang w:val="uk-UA"/>
        </w:rPr>
      </w:pPr>
    </w:p>
    <w:p w14:paraId="5FAABDC2" w14:textId="1FFD78F5" w:rsidR="00914C6F" w:rsidRPr="008C7A53" w:rsidRDefault="00914C6F" w:rsidP="00F86C17">
      <w:pPr>
        <w:ind w:firstLine="720"/>
        <w:jc w:val="both"/>
        <w:rPr>
          <w:b/>
          <w:i/>
          <w:sz w:val="28"/>
          <w:lang w:val="uk-UA"/>
        </w:rPr>
      </w:pPr>
      <w:r w:rsidRPr="00F86C17">
        <w:rPr>
          <w:rFonts w:ascii="Times" w:hAnsi="Times"/>
          <w:b/>
          <w:i/>
          <w:sz w:val="28"/>
          <w:lang w:val="uk-UA"/>
        </w:rPr>
        <w:t>3) Канцелярські товари, доступ до мережі Інтернет</w:t>
      </w:r>
    </w:p>
    <w:p w14:paraId="343EA055" w14:textId="5CD4AABC" w:rsidR="00914C6F" w:rsidRPr="00F86C17" w:rsidRDefault="00BF21A7" w:rsidP="00F86C17">
      <w:pPr>
        <w:ind w:firstLine="720"/>
        <w:jc w:val="both"/>
        <w:rPr>
          <w:rFonts w:ascii="Times" w:hAnsi="Times"/>
          <w:b/>
          <w:i/>
          <w:sz w:val="28"/>
          <w:lang w:val="uk-UA"/>
        </w:rPr>
      </w:pPr>
      <w:r>
        <w:rPr>
          <w:rFonts w:ascii="Times" w:hAnsi="Times"/>
          <w:b/>
          <w:i/>
          <w:sz w:val="28"/>
          <w:lang w:val="uk-UA"/>
        </w:rPr>
        <w:t>4) Паль</w:t>
      </w:r>
      <w:r w:rsidR="00914C6F" w:rsidRPr="00F86C17">
        <w:rPr>
          <w:rFonts w:ascii="Times" w:hAnsi="Times"/>
          <w:b/>
          <w:i/>
          <w:sz w:val="28"/>
          <w:lang w:val="uk-UA"/>
        </w:rPr>
        <w:t>но-мастильні матеріали (150</w:t>
      </w:r>
      <w:r>
        <w:rPr>
          <w:b/>
          <w:i/>
          <w:sz w:val="28"/>
          <w:lang w:val="uk-UA"/>
        </w:rPr>
        <w:t xml:space="preserve"> </w:t>
      </w:r>
      <w:r w:rsidR="00914C6F" w:rsidRPr="00F86C17">
        <w:rPr>
          <w:rFonts w:ascii="Times" w:hAnsi="Times"/>
          <w:b/>
          <w:i/>
          <w:sz w:val="28"/>
          <w:lang w:val="uk-UA"/>
        </w:rPr>
        <w:t>л/міс</w:t>
      </w:r>
      <w:r w:rsidR="008C7A53">
        <w:rPr>
          <w:b/>
          <w:i/>
          <w:sz w:val="28"/>
          <w:lang w:val="uk-UA"/>
        </w:rPr>
        <w:t>.</w:t>
      </w:r>
      <w:r w:rsidR="00914C6F" w:rsidRPr="00F86C17">
        <w:rPr>
          <w:rFonts w:ascii="Times" w:hAnsi="Times"/>
          <w:b/>
          <w:i/>
          <w:sz w:val="28"/>
          <w:lang w:val="uk-UA"/>
        </w:rPr>
        <w:t xml:space="preserve"> на 1 автомобіль)</w:t>
      </w:r>
    </w:p>
    <w:p w14:paraId="4E66D119" w14:textId="4E29E0DE" w:rsidR="001318AC" w:rsidRPr="00F86C17" w:rsidRDefault="001318AC" w:rsidP="00F86C17">
      <w:pPr>
        <w:ind w:firstLine="720"/>
        <w:jc w:val="both"/>
        <w:rPr>
          <w:rFonts w:ascii="Times" w:hAnsi="Times"/>
          <w:b/>
          <w:i/>
          <w:sz w:val="28"/>
          <w:lang w:val="uk-UA"/>
        </w:rPr>
      </w:pPr>
      <w:r w:rsidRPr="00F86C17">
        <w:rPr>
          <w:rFonts w:ascii="Times" w:hAnsi="Times"/>
          <w:b/>
          <w:i/>
          <w:sz w:val="28"/>
          <w:lang w:val="uk-UA"/>
        </w:rPr>
        <w:t>5) Службове житло (у разі обрання поліцейського, який проживає в іншій місцевості)</w:t>
      </w:r>
    </w:p>
    <w:p w14:paraId="6199A316" w14:textId="77777777" w:rsidR="00914C6F" w:rsidRPr="00914C6F" w:rsidRDefault="00914C6F" w:rsidP="00914C6F">
      <w:pPr>
        <w:ind w:left="720" w:firstLine="720"/>
        <w:rPr>
          <w:rFonts w:ascii="Times" w:hAnsi="Times"/>
          <w:i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4815"/>
      </w:tblGrid>
      <w:tr w:rsidR="008012C1" w14:paraId="2E7B7812" w14:textId="77777777" w:rsidTr="00914C6F">
        <w:tc>
          <w:tcPr>
            <w:tcW w:w="5225" w:type="dxa"/>
          </w:tcPr>
          <w:p w14:paraId="5E126466" w14:textId="77777777" w:rsidR="008012C1" w:rsidRDefault="008012C1" w:rsidP="00914C6F">
            <w:pPr>
              <w:jc w:val="center"/>
              <w:rPr>
                <w:rFonts w:ascii="Times" w:hAnsi="Times"/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66A912DE" wp14:editId="32923051">
                  <wp:extent cx="2840355" cy="2131423"/>
                  <wp:effectExtent l="0" t="0" r="0" b="2540"/>
                  <wp:docPr id="4" name="Picture 4" descr="/Users/icitap/Downloads/Telegram Desktop/photo_2019-07-25_17-0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icitap/Downloads/Telegram Desktop/photo_2019-07-25_17-0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36" cy="215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2A27BFE" w14:textId="77777777" w:rsidR="008012C1" w:rsidRDefault="008012C1" w:rsidP="00914C6F">
            <w:pPr>
              <w:jc w:val="center"/>
              <w:rPr>
                <w:rFonts w:ascii="Times" w:hAnsi="Times"/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3311FEE5" wp14:editId="5E89E216">
                  <wp:extent cx="2829418" cy="2123215"/>
                  <wp:effectExtent l="0" t="0" r="0" b="0"/>
                  <wp:docPr id="3" name="Picture 3" descr="/Users/icitap/Downloads/Telegram Desktop/photo_2019-07-25_17-0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icitap/Downloads/Telegram Desktop/photo_2019-07-25_17-0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95" cy="213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A53" w14:paraId="5A08AC33" w14:textId="77777777" w:rsidTr="00914C6F">
        <w:tc>
          <w:tcPr>
            <w:tcW w:w="5225" w:type="dxa"/>
          </w:tcPr>
          <w:p w14:paraId="2E1AB224" w14:textId="77777777" w:rsidR="008C7A53" w:rsidRPr="008C7A53" w:rsidRDefault="008C7A53" w:rsidP="00914C6F">
            <w:pPr>
              <w:jc w:val="center"/>
              <w:rPr>
                <w:rFonts w:ascii="Times" w:hAnsi="Times"/>
                <w:noProof/>
                <w:sz w:val="10"/>
                <w:lang w:val="uk-UA" w:eastAsia="uk-UA"/>
              </w:rPr>
            </w:pPr>
          </w:p>
        </w:tc>
        <w:tc>
          <w:tcPr>
            <w:tcW w:w="5225" w:type="dxa"/>
          </w:tcPr>
          <w:p w14:paraId="5130D92E" w14:textId="77777777" w:rsidR="008C7A53" w:rsidRDefault="008C7A53" w:rsidP="00914C6F">
            <w:pPr>
              <w:jc w:val="center"/>
              <w:rPr>
                <w:rFonts w:ascii="Times" w:hAnsi="Times"/>
                <w:noProof/>
                <w:lang w:val="uk-UA" w:eastAsia="uk-UA"/>
              </w:rPr>
            </w:pPr>
          </w:p>
        </w:tc>
      </w:tr>
      <w:tr w:rsidR="008012C1" w14:paraId="3219300B" w14:textId="77777777" w:rsidTr="00914C6F">
        <w:tc>
          <w:tcPr>
            <w:tcW w:w="5225" w:type="dxa"/>
          </w:tcPr>
          <w:p w14:paraId="51BA183E" w14:textId="77777777" w:rsidR="008012C1" w:rsidRDefault="008012C1" w:rsidP="00914C6F">
            <w:pPr>
              <w:jc w:val="center"/>
              <w:rPr>
                <w:rFonts w:ascii="Times" w:hAnsi="Times"/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5F1C52DF" wp14:editId="1DD6F3AE">
                  <wp:extent cx="2831050" cy="2124439"/>
                  <wp:effectExtent l="0" t="0" r="7620" b="9525"/>
                  <wp:docPr id="9" name="Picture 9" descr="/Users/icitap/Downloads/Telegram Desktop/photo_2019-07-25_16-59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icitap/Downloads/Telegram Desktop/photo_2019-07-25_16-59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53" cy="214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7912F068" w14:textId="77777777" w:rsidR="008012C1" w:rsidRDefault="008012C1" w:rsidP="00914C6F">
            <w:pPr>
              <w:jc w:val="center"/>
              <w:rPr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1D368EBB" wp14:editId="53A506AF">
                  <wp:extent cx="2831049" cy="2124439"/>
                  <wp:effectExtent l="0" t="0" r="7620" b="9525"/>
                  <wp:docPr id="11" name="Picture 11" descr="/Users/icitap/Downloads/Telegram Desktop/photo_2019-07-25_16-59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icitap/Downloads/Telegram Desktop/photo_2019-07-25_16-59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97" cy="214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0DADD" w14:textId="709757DF" w:rsidR="008C7A53" w:rsidRPr="008C7A53" w:rsidRDefault="008C7A53" w:rsidP="00914C6F">
            <w:pPr>
              <w:jc w:val="center"/>
              <w:rPr>
                <w:sz w:val="14"/>
                <w:lang w:val="uk-UA"/>
              </w:rPr>
            </w:pPr>
          </w:p>
        </w:tc>
      </w:tr>
      <w:tr w:rsidR="008012C1" w14:paraId="130DA207" w14:textId="77777777" w:rsidTr="00914C6F">
        <w:tc>
          <w:tcPr>
            <w:tcW w:w="5225" w:type="dxa"/>
          </w:tcPr>
          <w:p w14:paraId="0B54F53C" w14:textId="77777777" w:rsidR="008012C1" w:rsidRDefault="008012C1" w:rsidP="008012C1">
            <w:pPr>
              <w:jc w:val="center"/>
              <w:rPr>
                <w:rFonts w:ascii="Times" w:hAnsi="Times"/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3033DC59" wp14:editId="6D9644B6">
                  <wp:extent cx="1607420" cy="2143125"/>
                  <wp:effectExtent l="0" t="0" r="0" b="0"/>
                  <wp:docPr id="6" name="Picture 6" descr="/Users/icitap/Downloads/Telegram Desktop/photo_2019-07-25_17-0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icitap/Downloads/Telegram Desktop/photo_2019-07-25_17-0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7" cy="216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5550AD1A" w14:textId="77777777" w:rsidR="008012C1" w:rsidRDefault="008012C1" w:rsidP="008012C1">
            <w:pPr>
              <w:jc w:val="center"/>
              <w:rPr>
                <w:rFonts w:ascii="Times" w:hAnsi="Times"/>
                <w:lang w:val="uk-UA"/>
              </w:rPr>
            </w:pPr>
            <w:r>
              <w:rPr>
                <w:rFonts w:ascii="Times" w:hAnsi="Times"/>
                <w:noProof/>
                <w:lang w:val="uk-UA" w:eastAsia="uk-UA"/>
              </w:rPr>
              <w:drawing>
                <wp:inline distT="0" distB="0" distL="0" distR="0" wp14:anchorId="1B1A29D5" wp14:editId="63E9015F">
                  <wp:extent cx="1563609" cy="2084711"/>
                  <wp:effectExtent l="0" t="0" r="0" b="0"/>
                  <wp:docPr id="8" name="Picture 8" descr="/Users/icitap/Downloads/Telegram Desktop/photo_2019-07-25_16-59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icitap/Downloads/Telegram Desktop/photo_2019-07-25_16-59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68" cy="209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7C8FA" w14:textId="77777777" w:rsidR="00C747BB" w:rsidRPr="008C7A53" w:rsidRDefault="00914C6F" w:rsidP="008C7A53">
      <w:pPr>
        <w:jc w:val="both"/>
        <w:rPr>
          <w:rFonts w:ascii="Times" w:hAnsi="Times"/>
          <w:b/>
          <w:sz w:val="28"/>
          <w:lang w:val="uk-UA"/>
        </w:rPr>
      </w:pPr>
      <w:r w:rsidRPr="008C7A53">
        <w:rPr>
          <w:rFonts w:ascii="Times" w:hAnsi="Times"/>
          <w:b/>
          <w:sz w:val="28"/>
          <w:lang w:val="uk-UA"/>
        </w:rPr>
        <w:lastRenderedPageBreak/>
        <w:t xml:space="preserve">4. </w:t>
      </w:r>
      <w:r w:rsidR="00C747BB" w:rsidRPr="008C7A53">
        <w:rPr>
          <w:rFonts w:ascii="Times" w:hAnsi="Times"/>
          <w:b/>
          <w:sz w:val="28"/>
          <w:lang w:val="uk-UA"/>
        </w:rPr>
        <w:t>Яким чином фінансувати ПОГ?</w:t>
      </w:r>
    </w:p>
    <w:p w14:paraId="7155F762" w14:textId="77777777" w:rsidR="00C747BB" w:rsidRPr="008C7A53" w:rsidRDefault="00C747BB" w:rsidP="008C7A53">
      <w:pPr>
        <w:jc w:val="both"/>
        <w:rPr>
          <w:rFonts w:ascii="Times" w:hAnsi="Times"/>
          <w:b/>
          <w:sz w:val="20"/>
          <w:lang w:val="uk-UA"/>
        </w:rPr>
      </w:pPr>
    </w:p>
    <w:p w14:paraId="0A005F45" w14:textId="603F51BA" w:rsidR="00C747BB" w:rsidRPr="008C7A53" w:rsidRDefault="00C747BB" w:rsidP="008C7A53">
      <w:pPr>
        <w:ind w:firstLine="720"/>
        <w:jc w:val="both"/>
        <w:rPr>
          <w:rFonts w:ascii="Times" w:hAnsi="Times"/>
          <w:sz w:val="28"/>
          <w:lang w:val="uk-UA"/>
        </w:rPr>
      </w:pPr>
      <w:r w:rsidRPr="008C7A53">
        <w:rPr>
          <w:rFonts w:ascii="Times" w:hAnsi="Times"/>
          <w:sz w:val="28"/>
          <w:lang w:val="uk-UA"/>
        </w:rPr>
        <w:t xml:space="preserve">Відповідно </w:t>
      </w:r>
      <w:r w:rsidR="008C7A53" w:rsidRPr="008C7A53">
        <w:rPr>
          <w:rFonts w:ascii="Times" w:hAnsi="Times"/>
          <w:sz w:val="28"/>
          <w:lang w:val="uk-UA"/>
        </w:rPr>
        <w:t>до частини п’ятої</w:t>
      </w:r>
      <w:r w:rsidR="008C7A53">
        <w:rPr>
          <w:sz w:val="28"/>
          <w:lang w:val="uk-UA"/>
        </w:rPr>
        <w:t xml:space="preserve"> </w:t>
      </w:r>
      <w:r w:rsidRPr="008C7A53">
        <w:rPr>
          <w:rFonts w:ascii="Times" w:hAnsi="Times"/>
          <w:sz w:val="28"/>
          <w:lang w:val="uk-UA"/>
        </w:rPr>
        <w:t xml:space="preserve"> ст</w:t>
      </w:r>
      <w:r w:rsidR="008C7A53" w:rsidRPr="008C7A53">
        <w:rPr>
          <w:rFonts w:ascii="Times" w:hAnsi="Times"/>
          <w:sz w:val="28"/>
          <w:lang w:val="uk-UA"/>
        </w:rPr>
        <w:t>атті</w:t>
      </w:r>
      <w:r w:rsidRPr="008C7A53">
        <w:rPr>
          <w:rFonts w:ascii="Times" w:hAnsi="Times"/>
          <w:sz w:val="28"/>
          <w:lang w:val="uk-UA"/>
        </w:rPr>
        <w:t xml:space="preserve"> 105 Закону України «Про Національну поліцію» </w:t>
      </w:r>
      <w:r w:rsidR="008C7A53" w:rsidRPr="008C7A53">
        <w:rPr>
          <w:rFonts w:ascii="Times" w:hAnsi="Times"/>
          <w:sz w:val="28"/>
          <w:lang w:val="uk-UA"/>
        </w:rPr>
        <w:t>в</w:t>
      </w:r>
      <w:r w:rsidRPr="008C7A53">
        <w:rPr>
          <w:rFonts w:ascii="Times" w:hAnsi="Times"/>
          <w:sz w:val="28"/>
          <w:lang w:val="uk-UA"/>
        </w:rPr>
        <w:t>иконавчі комітети сільських, селищних, міських рад надають безоплатно органам і підрозділам поліції службові приміщення, обладнані меблями і засобами зв’язку, транспорт та інші матеріально-технічні засоби.</w:t>
      </w:r>
    </w:p>
    <w:p w14:paraId="4B538680" w14:textId="77777777" w:rsidR="00C747BB" w:rsidRDefault="00C747BB" w:rsidP="00C747BB">
      <w:pPr>
        <w:rPr>
          <w:rFonts w:ascii="Times" w:hAnsi="Times"/>
          <w:bCs/>
          <w:lang w:val="uk-UA"/>
        </w:rPr>
      </w:pPr>
    </w:p>
    <w:p w14:paraId="5E5BAB53" w14:textId="63DB346F" w:rsidR="00C747BB" w:rsidRPr="008C7A53" w:rsidRDefault="00C747BB" w:rsidP="008C7A53">
      <w:pPr>
        <w:ind w:firstLine="720"/>
        <w:jc w:val="both"/>
        <w:rPr>
          <w:rFonts w:ascii="Times" w:hAnsi="Times"/>
          <w:bCs/>
          <w:sz w:val="28"/>
          <w:lang w:val="uk-UA"/>
        </w:rPr>
      </w:pPr>
      <w:r w:rsidRPr="008C7A53">
        <w:rPr>
          <w:rFonts w:ascii="Times" w:hAnsi="Times"/>
          <w:sz w:val="28"/>
          <w:lang w:val="uk-UA"/>
        </w:rPr>
        <w:t xml:space="preserve">Згідно </w:t>
      </w:r>
      <w:r w:rsidR="008C7A53" w:rsidRPr="008C7A53">
        <w:rPr>
          <w:rFonts w:ascii="Times" w:hAnsi="Times"/>
          <w:sz w:val="28"/>
          <w:lang w:val="uk-UA"/>
        </w:rPr>
        <w:t xml:space="preserve">із </w:t>
      </w:r>
      <w:r w:rsidRPr="008C7A53">
        <w:rPr>
          <w:rFonts w:ascii="Times" w:hAnsi="Times"/>
          <w:sz w:val="28"/>
          <w:lang w:val="uk-UA"/>
        </w:rPr>
        <w:t>Закон</w:t>
      </w:r>
      <w:r w:rsidR="008C7A53" w:rsidRPr="008C7A53">
        <w:rPr>
          <w:rFonts w:ascii="Times" w:hAnsi="Times"/>
          <w:sz w:val="28"/>
          <w:lang w:val="uk-UA"/>
        </w:rPr>
        <w:t>ом</w:t>
      </w:r>
      <w:r w:rsidRPr="008C7A53">
        <w:rPr>
          <w:rFonts w:ascii="Times" w:hAnsi="Times"/>
          <w:sz w:val="28"/>
          <w:lang w:val="uk-UA"/>
        </w:rPr>
        <w:t xml:space="preserve"> України</w:t>
      </w:r>
      <w:r w:rsidRPr="008C7A53">
        <w:rPr>
          <w:rFonts w:ascii="Times" w:hAnsi="Times"/>
          <w:bCs/>
          <w:sz w:val="28"/>
          <w:lang w:val="uk-UA"/>
        </w:rPr>
        <w:t xml:space="preserve"> «Про місцеве самоврядування в Україні»:</w:t>
      </w:r>
    </w:p>
    <w:p w14:paraId="7DC86C49" w14:textId="77777777" w:rsidR="00C747BB" w:rsidRPr="008C7A53" w:rsidRDefault="00C747BB" w:rsidP="008C7A53">
      <w:pPr>
        <w:ind w:firstLine="720"/>
        <w:jc w:val="both"/>
        <w:rPr>
          <w:rFonts w:ascii="Times" w:hAnsi="Times"/>
          <w:sz w:val="28"/>
          <w:lang w:val="uk-UA"/>
        </w:rPr>
      </w:pPr>
      <w:r w:rsidRPr="008C7A53">
        <w:rPr>
          <w:rFonts w:ascii="Times" w:hAnsi="Times"/>
          <w:b/>
          <w:bCs/>
          <w:sz w:val="28"/>
          <w:lang w:val="uk-UA"/>
        </w:rPr>
        <w:t>Стаття 26. </w:t>
      </w:r>
      <w:r w:rsidRPr="00D649C7">
        <w:rPr>
          <w:rFonts w:ascii="Times" w:hAnsi="Times"/>
          <w:b/>
          <w:sz w:val="28"/>
          <w:lang w:val="uk-UA"/>
        </w:rPr>
        <w:t>Виключна компетенція сільських, селищних, міських рад:</w:t>
      </w:r>
    </w:p>
    <w:p w14:paraId="0CEF2442" w14:textId="77777777" w:rsidR="00C747BB" w:rsidRPr="008C7A53" w:rsidRDefault="00C747BB" w:rsidP="008C7A53">
      <w:pPr>
        <w:ind w:firstLine="284"/>
        <w:jc w:val="both"/>
        <w:rPr>
          <w:rFonts w:ascii="Times" w:hAnsi="Times"/>
          <w:sz w:val="28"/>
          <w:lang w:val="uk-UA"/>
        </w:rPr>
      </w:pPr>
      <w:r w:rsidRPr="008C7A53">
        <w:rPr>
          <w:rFonts w:ascii="Times" w:hAnsi="Times"/>
          <w:sz w:val="28"/>
          <w:lang w:val="uk-UA"/>
        </w:rPr>
        <w:t>22) затвердження програм соціально-економічного та культурного розвитку відповідних адміністративно-територіальних одиниць, цільових програм з інших питань місцевого самоврядування;</w:t>
      </w:r>
    </w:p>
    <w:p w14:paraId="4D4EB5A4" w14:textId="77777777" w:rsidR="00C747BB" w:rsidRPr="008C7A53" w:rsidRDefault="00C747BB" w:rsidP="008C7A53">
      <w:pPr>
        <w:ind w:firstLine="284"/>
        <w:jc w:val="both"/>
        <w:rPr>
          <w:rFonts w:ascii="Times" w:hAnsi="Times"/>
          <w:sz w:val="28"/>
          <w:lang w:val="uk-UA"/>
        </w:rPr>
      </w:pPr>
      <w:r w:rsidRPr="008C7A53">
        <w:rPr>
          <w:rFonts w:ascii="Times" w:hAnsi="Times"/>
          <w:sz w:val="28"/>
          <w:lang w:val="uk-UA"/>
        </w:rPr>
        <w:t>27) прийняття рішень щодо передачі коштів з відповідного місцевого бюджету;</w:t>
      </w:r>
    </w:p>
    <w:p w14:paraId="5F9B4139" w14:textId="77777777" w:rsidR="00C747BB" w:rsidRPr="008C7A53" w:rsidRDefault="00C747BB" w:rsidP="008C7A53">
      <w:pPr>
        <w:ind w:firstLine="284"/>
        <w:jc w:val="both"/>
        <w:rPr>
          <w:rFonts w:ascii="Times" w:hAnsi="Times"/>
          <w:sz w:val="28"/>
          <w:lang w:val="uk-UA"/>
        </w:rPr>
      </w:pPr>
      <w:r w:rsidRPr="008C7A53">
        <w:rPr>
          <w:rFonts w:ascii="Times" w:hAnsi="Times"/>
          <w:sz w:val="28"/>
          <w:lang w:val="uk-UA"/>
        </w:rPr>
        <w:t>31) прийняття рішень про передачу іншим органам окремих повноважень щодо управління майном, яке належить до комунальної власності відповідної територіальної громади, визначення меж цих повноважень та умов їх здійснення;</w:t>
      </w:r>
    </w:p>
    <w:p w14:paraId="62221015" w14:textId="7CF86680" w:rsidR="00C747BB" w:rsidRPr="008C7A53" w:rsidRDefault="00C747BB" w:rsidP="008C7A53">
      <w:pPr>
        <w:ind w:firstLine="720"/>
        <w:jc w:val="both"/>
        <w:rPr>
          <w:sz w:val="28"/>
          <w:lang w:val="uk-UA"/>
        </w:rPr>
      </w:pPr>
      <w:r w:rsidRPr="008C7A53">
        <w:rPr>
          <w:rFonts w:ascii="Times" w:hAnsi="Times"/>
          <w:b/>
          <w:bCs/>
          <w:sz w:val="28"/>
          <w:lang w:val="uk-UA"/>
        </w:rPr>
        <w:t>Стаття 61. </w:t>
      </w:r>
      <w:r w:rsidRPr="00D649C7">
        <w:rPr>
          <w:rFonts w:ascii="Times" w:hAnsi="Times"/>
          <w:b/>
          <w:sz w:val="28"/>
          <w:lang w:val="uk-UA"/>
        </w:rPr>
        <w:t>Місцеві бюджети</w:t>
      </w:r>
      <w:r w:rsidR="008C7A53" w:rsidRPr="00D649C7">
        <w:rPr>
          <w:b/>
          <w:sz w:val="28"/>
          <w:lang w:val="uk-UA"/>
        </w:rPr>
        <w:t>:</w:t>
      </w:r>
    </w:p>
    <w:p w14:paraId="5642831A" w14:textId="77777777" w:rsidR="001F2F45" w:rsidRDefault="00D649C7" w:rsidP="008C7A53">
      <w:pPr>
        <w:ind w:firstLine="426"/>
        <w:jc w:val="both"/>
        <w:rPr>
          <w:rFonts w:ascii="Times" w:hAnsi="Times"/>
          <w:sz w:val="28"/>
          <w:lang w:val="uk-UA"/>
        </w:rPr>
      </w:pPr>
      <w:r>
        <w:rPr>
          <w:rFonts w:ascii="Times" w:hAnsi="Times"/>
          <w:sz w:val="28"/>
          <w:lang w:val="uk-UA"/>
        </w:rPr>
        <w:t>2. </w:t>
      </w:r>
      <w:r w:rsidR="001F2F45" w:rsidRPr="001F2F45">
        <w:rPr>
          <w:rFonts w:ascii="Times" w:hAnsi="Times"/>
          <w:sz w:val="28"/>
          <w:lang w:val="uk-UA"/>
        </w:rPr>
        <w:t>Районні та обласні ради затверджують районні та обласні бюджети, які формуються з коштів державного бюджету для їх відповідного розподілу між територіальними громадами або для виконання спільних проектів та з коштів, залучених на договірних засадах з місцевих бюджетів для реалізації спільних соціально-економічних та культурних програм, контролюють їх виконання.</w:t>
      </w:r>
    </w:p>
    <w:p w14:paraId="727C5E95" w14:textId="7AA8932E" w:rsidR="00C747BB" w:rsidRPr="00727FDB" w:rsidRDefault="00C747BB" w:rsidP="008C7A53">
      <w:pPr>
        <w:ind w:firstLine="426"/>
        <w:jc w:val="both"/>
        <w:rPr>
          <w:rFonts w:ascii="Times" w:hAnsi="Times"/>
          <w:sz w:val="28"/>
          <w:lang w:val="uk-UA"/>
        </w:rPr>
      </w:pPr>
      <w:r w:rsidRPr="001F2F45">
        <w:rPr>
          <w:rFonts w:ascii="Times" w:hAnsi="Times"/>
          <w:sz w:val="28"/>
          <w:lang w:val="uk-UA"/>
        </w:rPr>
        <w:t>Фінансування можливе в рамках регіональних програм із забезпечення публічної безпеки та порядку, забезпечення безпеки дорожнього руху, профілактики та розкриття злочинів (соціально-економічного розвитку, правопорядок)</w:t>
      </w:r>
      <w:r w:rsidR="00727FDB" w:rsidRPr="001F2F45">
        <w:rPr>
          <w:rFonts w:ascii="Times" w:hAnsi="Times"/>
          <w:sz w:val="28"/>
          <w:lang w:val="uk-UA"/>
        </w:rPr>
        <w:t>;</w:t>
      </w:r>
    </w:p>
    <w:p w14:paraId="28456AAC" w14:textId="3B943EB1" w:rsidR="00C747BB" w:rsidRPr="008C7A53" w:rsidRDefault="001F2F45" w:rsidP="008C7A53">
      <w:pPr>
        <w:ind w:firstLine="720"/>
        <w:jc w:val="both"/>
        <w:rPr>
          <w:bCs/>
          <w:sz w:val="28"/>
          <w:lang w:val="uk-UA"/>
        </w:rPr>
      </w:pPr>
      <w:r>
        <w:rPr>
          <w:rFonts w:ascii="Times" w:hAnsi="Times"/>
          <w:b/>
          <w:bCs/>
          <w:sz w:val="28"/>
          <w:lang w:val="uk-UA"/>
        </w:rPr>
        <w:t>Стаття </w:t>
      </w:r>
      <w:r w:rsidR="00C747BB" w:rsidRPr="008C7A53">
        <w:rPr>
          <w:rFonts w:ascii="Times" w:hAnsi="Times"/>
          <w:b/>
          <w:bCs/>
          <w:sz w:val="28"/>
          <w:lang w:val="uk-UA"/>
        </w:rPr>
        <w:t>38. </w:t>
      </w:r>
      <w:r w:rsidR="00C747BB" w:rsidRPr="00D649C7">
        <w:rPr>
          <w:rFonts w:ascii="Times" w:hAnsi="Times"/>
          <w:b/>
          <w:bCs/>
          <w:sz w:val="28"/>
          <w:lang w:val="uk-UA"/>
        </w:rPr>
        <w:t>Повноваження щодо забезпечення законності, правопорядку, охорони прав, свобод і законних інтересів громадян</w:t>
      </w:r>
      <w:r w:rsidR="008C7A53" w:rsidRPr="00D649C7">
        <w:rPr>
          <w:b/>
          <w:bCs/>
          <w:sz w:val="28"/>
          <w:lang w:val="uk-UA"/>
        </w:rPr>
        <w:t>:</w:t>
      </w:r>
    </w:p>
    <w:p w14:paraId="0A1A1BBC" w14:textId="77777777" w:rsidR="00C747BB" w:rsidRPr="008C7A53" w:rsidRDefault="00C747BB" w:rsidP="00727FDB">
      <w:pPr>
        <w:ind w:firstLine="426"/>
        <w:jc w:val="both"/>
        <w:rPr>
          <w:rFonts w:ascii="Times" w:hAnsi="Times"/>
          <w:color w:val="000000" w:themeColor="text1"/>
          <w:sz w:val="28"/>
          <w:lang w:val="uk-UA"/>
        </w:rPr>
      </w:pPr>
      <w:r w:rsidRPr="008C7A53">
        <w:rPr>
          <w:rFonts w:ascii="Times" w:hAnsi="Times"/>
          <w:color w:val="000000" w:themeColor="text1"/>
          <w:sz w:val="28"/>
          <w:lang w:val="uk-UA"/>
        </w:rPr>
        <w:t>2. До відання виконавчих органів міських (за винятком міст районного значення) рад, крім повноважень, зазначених у </w:t>
      </w:r>
      <w:hyperlink r:id="rId17" w:anchor="n531" w:history="1">
        <w:r w:rsidRPr="008C7A53">
          <w:rPr>
            <w:rStyle w:val="ab"/>
            <w:rFonts w:ascii="Times" w:hAnsi="Times"/>
            <w:color w:val="000000" w:themeColor="text1"/>
            <w:sz w:val="28"/>
            <w:u w:val="none"/>
            <w:lang w:val="uk-UA"/>
          </w:rPr>
          <w:t>пункті "б" частини першої</w:t>
        </w:r>
      </w:hyperlink>
      <w:r w:rsidRPr="008C7A53">
        <w:rPr>
          <w:rFonts w:ascii="Times" w:hAnsi="Times"/>
          <w:color w:val="000000" w:themeColor="text1"/>
          <w:sz w:val="28"/>
          <w:lang w:val="uk-UA"/>
        </w:rPr>
        <w:t> цієї статті, належить:</w:t>
      </w:r>
    </w:p>
    <w:p w14:paraId="26A6A735" w14:textId="77777777" w:rsidR="00C747BB" w:rsidRPr="008C7A53" w:rsidRDefault="00C747BB" w:rsidP="00727FDB">
      <w:pPr>
        <w:ind w:firstLine="426"/>
        <w:jc w:val="both"/>
        <w:rPr>
          <w:rFonts w:ascii="Times" w:hAnsi="Times"/>
          <w:color w:val="000000" w:themeColor="text1"/>
          <w:sz w:val="28"/>
          <w:lang w:val="uk-UA"/>
        </w:rPr>
      </w:pPr>
      <w:r w:rsidRPr="008C7A53">
        <w:rPr>
          <w:rFonts w:ascii="Times" w:hAnsi="Times"/>
          <w:color w:val="000000" w:themeColor="text1"/>
          <w:sz w:val="28"/>
          <w:lang w:val="uk-UA"/>
        </w:rPr>
        <w:t>3) вирішення спільно з відповідними органами Національної </w:t>
      </w:r>
      <w:bookmarkStart w:id="0" w:name="w13"/>
      <w:r w:rsidRPr="008C7A53">
        <w:rPr>
          <w:rFonts w:ascii="Times" w:hAnsi="Times"/>
          <w:color w:val="000000" w:themeColor="text1"/>
          <w:sz w:val="28"/>
          <w:lang w:val="uk-UA"/>
        </w:rPr>
        <w:fldChar w:fldCharType="begin"/>
      </w:r>
      <w:r w:rsidRPr="008C7A53">
        <w:rPr>
          <w:rFonts w:ascii="Times" w:hAnsi="Times"/>
          <w:color w:val="000000" w:themeColor="text1"/>
          <w:sz w:val="28"/>
          <w:lang w:val="uk-UA"/>
        </w:rPr>
        <w:instrText xml:space="preserve"> HYPERLINK "https://zakon.rada.gov.ua/laws/show/280/97-%D0%B2%D1%80?find=1&amp;text=%EF%EE%EB%B3%F6" \l "w14" </w:instrText>
      </w:r>
      <w:r w:rsidRPr="008C7A53">
        <w:rPr>
          <w:rFonts w:ascii="Times" w:hAnsi="Times"/>
          <w:color w:val="000000" w:themeColor="text1"/>
          <w:sz w:val="28"/>
          <w:lang w:val="uk-UA"/>
        </w:rPr>
        <w:fldChar w:fldCharType="separate"/>
      </w:r>
      <w:r w:rsidRPr="008C7A53">
        <w:rPr>
          <w:rStyle w:val="ab"/>
          <w:rFonts w:ascii="Times" w:hAnsi="Times"/>
          <w:color w:val="000000" w:themeColor="text1"/>
          <w:sz w:val="28"/>
          <w:u w:val="none"/>
          <w:lang w:val="uk-UA"/>
        </w:rPr>
        <w:t>поліц</w:t>
      </w:r>
      <w:r w:rsidRPr="008C7A53">
        <w:rPr>
          <w:rFonts w:ascii="Times" w:hAnsi="Times"/>
          <w:color w:val="000000" w:themeColor="text1"/>
          <w:sz w:val="28"/>
          <w:lang w:val="uk-UA"/>
        </w:rPr>
        <w:fldChar w:fldCharType="end"/>
      </w:r>
      <w:bookmarkEnd w:id="0"/>
      <w:r w:rsidRPr="008C7A53">
        <w:rPr>
          <w:rFonts w:ascii="Times" w:hAnsi="Times"/>
          <w:color w:val="000000" w:themeColor="text1"/>
          <w:sz w:val="28"/>
          <w:lang w:val="uk-UA"/>
        </w:rPr>
        <w:t>ії питань щодо створення належних умов для служби та відпочинку </w:t>
      </w:r>
      <w:bookmarkStart w:id="1" w:name="w14"/>
      <w:r w:rsidRPr="008C7A53">
        <w:rPr>
          <w:rFonts w:ascii="Times" w:hAnsi="Times"/>
          <w:color w:val="000000" w:themeColor="text1"/>
          <w:sz w:val="28"/>
          <w:lang w:val="uk-UA"/>
        </w:rPr>
        <w:fldChar w:fldCharType="begin"/>
      </w:r>
      <w:r w:rsidRPr="008C7A53">
        <w:rPr>
          <w:rFonts w:ascii="Times" w:hAnsi="Times"/>
          <w:color w:val="000000" w:themeColor="text1"/>
          <w:sz w:val="28"/>
          <w:lang w:val="uk-UA"/>
        </w:rPr>
        <w:instrText xml:space="preserve"> HYPERLINK "https://zakon.rada.gov.ua/laws/show/280/97-%D0%B2%D1%80?find=1&amp;text=%EF%EE%EB%B3%F6" \l "w15" </w:instrText>
      </w:r>
      <w:r w:rsidRPr="008C7A53">
        <w:rPr>
          <w:rFonts w:ascii="Times" w:hAnsi="Times"/>
          <w:color w:val="000000" w:themeColor="text1"/>
          <w:sz w:val="28"/>
          <w:lang w:val="uk-UA"/>
        </w:rPr>
        <w:fldChar w:fldCharType="separate"/>
      </w:r>
      <w:r w:rsidRPr="008C7A53">
        <w:rPr>
          <w:rStyle w:val="ab"/>
          <w:rFonts w:ascii="Times" w:hAnsi="Times"/>
          <w:color w:val="000000" w:themeColor="text1"/>
          <w:sz w:val="28"/>
          <w:u w:val="none"/>
          <w:lang w:val="uk-UA"/>
        </w:rPr>
        <w:t>поліц</w:t>
      </w:r>
      <w:r w:rsidRPr="008C7A53">
        <w:rPr>
          <w:rFonts w:ascii="Times" w:hAnsi="Times"/>
          <w:color w:val="000000" w:themeColor="text1"/>
          <w:sz w:val="28"/>
          <w:lang w:val="uk-UA"/>
        </w:rPr>
        <w:fldChar w:fldCharType="end"/>
      </w:r>
      <w:bookmarkEnd w:id="1"/>
      <w:r w:rsidRPr="008C7A53">
        <w:rPr>
          <w:rFonts w:ascii="Times" w:hAnsi="Times"/>
          <w:color w:val="000000" w:themeColor="text1"/>
          <w:sz w:val="28"/>
          <w:lang w:val="uk-UA"/>
        </w:rPr>
        <w:t>ейських.</w:t>
      </w:r>
    </w:p>
    <w:p w14:paraId="7FAE2D60" w14:textId="3B7D0B70" w:rsidR="00C747BB" w:rsidRPr="00727FDB" w:rsidRDefault="00C747BB" w:rsidP="00727FDB">
      <w:pPr>
        <w:ind w:firstLine="426"/>
        <w:jc w:val="both"/>
        <w:rPr>
          <w:rFonts w:ascii="Times" w:hAnsi="Times"/>
          <w:color w:val="000000" w:themeColor="text1"/>
          <w:sz w:val="28"/>
          <w:lang w:val="uk-UA"/>
        </w:rPr>
      </w:pPr>
      <w:r w:rsidRPr="00727FDB">
        <w:rPr>
          <w:rFonts w:ascii="Times" w:hAnsi="Times"/>
          <w:color w:val="000000" w:themeColor="text1"/>
          <w:sz w:val="28"/>
          <w:lang w:val="uk-UA"/>
        </w:rPr>
        <w:t xml:space="preserve">Так, наприклад, у програмі </w:t>
      </w:r>
      <w:r w:rsidR="00727FDB">
        <w:rPr>
          <w:rFonts w:ascii="Times" w:hAnsi="Times"/>
          <w:color w:val="000000" w:themeColor="text1"/>
          <w:sz w:val="28"/>
          <w:lang w:val="uk-UA"/>
        </w:rPr>
        <w:t>«</w:t>
      </w:r>
      <w:r w:rsidRPr="00727FDB">
        <w:rPr>
          <w:rFonts w:ascii="Times" w:hAnsi="Times"/>
          <w:color w:val="000000" w:themeColor="text1"/>
          <w:sz w:val="28"/>
          <w:lang w:val="uk-UA"/>
        </w:rPr>
        <w:t>Правопорядок</w:t>
      </w:r>
      <w:r w:rsidR="00727FDB">
        <w:rPr>
          <w:rFonts w:ascii="Times" w:hAnsi="Times"/>
          <w:color w:val="000000" w:themeColor="text1"/>
          <w:sz w:val="28"/>
          <w:lang w:val="uk-UA"/>
        </w:rPr>
        <w:t>»</w:t>
      </w:r>
      <w:r w:rsidRPr="00727FDB">
        <w:rPr>
          <w:rFonts w:ascii="Times" w:hAnsi="Times"/>
          <w:color w:val="000000" w:themeColor="text1"/>
          <w:sz w:val="28"/>
          <w:lang w:val="uk-UA"/>
        </w:rPr>
        <w:t xml:space="preserve"> можна передбачити цільове виділення коштів на фінансування органу поліції</w:t>
      </w:r>
      <w:r w:rsidR="00727FDB">
        <w:rPr>
          <w:rFonts w:ascii="Times" w:hAnsi="Times"/>
          <w:color w:val="000000" w:themeColor="text1"/>
          <w:sz w:val="28"/>
          <w:lang w:val="uk-UA"/>
        </w:rPr>
        <w:t xml:space="preserve"> із зазначенням «</w:t>
      </w:r>
      <w:r w:rsidRPr="00727FDB">
        <w:rPr>
          <w:rFonts w:ascii="Times" w:hAnsi="Times"/>
          <w:color w:val="000000" w:themeColor="text1"/>
          <w:sz w:val="28"/>
          <w:lang w:val="uk-UA"/>
        </w:rPr>
        <w:t>для забезпечення пально-мастильними матеріалами дільничного офіцера поліції</w:t>
      </w:r>
      <w:r w:rsidR="00727FDB">
        <w:rPr>
          <w:rFonts w:ascii="Times" w:hAnsi="Times"/>
          <w:color w:val="000000" w:themeColor="text1"/>
          <w:sz w:val="28"/>
          <w:lang w:val="uk-UA"/>
        </w:rPr>
        <w:t>»</w:t>
      </w:r>
      <w:r w:rsidRPr="00727FDB">
        <w:rPr>
          <w:rFonts w:ascii="Times" w:hAnsi="Times"/>
          <w:color w:val="000000" w:themeColor="text1"/>
          <w:sz w:val="28"/>
          <w:lang w:val="uk-UA"/>
        </w:rPr>
        <w:t>.</w:t>
      </w:r>
    </w:p>
    <w:p w14:paraId="6D05B026" w14:textId="30B73113" w:rsidR="00C747BB" w:rsidRPr="002142EE" w:rsidRDefault="00C747BB" w:rsidP="008D18D8">
      <w:pPr>
        <w:ind w:firstLine="426"/>
        <w:jc w:val="both"/>
        <w:rPr>
          <w:rFonts w:ascii="Times" w:hAnsi="Times"/>
          <w:color w:val="000000" w:themeColor="text1"/>
          <w:sz w:val="28"/>
          <w:lang w:val="uk-UA"/>
        </w:rPr>
      </w:pPr>
      <w:r w:rsidRPr="002142EE">
        <w:rPr>
          <w:rFonts w:ascii="Times" w:hAnsi="Times"/>
          <w:color w:val="000000" w:themeColor="text1"/>
          <w:sz w:val="28"/>
          <w:lang w:val="uk-UA"/>
        </w:rPr>
        <w:t xml:space="preserve">Метою </w:t>
      </w:r>
      <w:r w:rsidR="008D18D8">
        <w:rPr>
          <w:color w:val="000000" w:themeColor="text1"/>
          <w:sz w:val="28"/>
          <w:lang w:val="uk-UA"/>
        </w:rPr>
        <w:t>п</w:t>
      </w:r>
      <w:r w:rsidRPr="002142EE">
        <w:rPr>
          <w:rFonts w:ascii="Times" w:hAnsi="Times"/>
          <w:color w:val="000000" w:themeColor="text1"/>
          <w:sz w:val="28"/>
          <w:lang w:val="uk-UA"/>
        </w:rPr>
        <w:t xml:space="preserve">рограми </w:t>
      </w:r>
      <w:r w:rsidR="008D18D8" w:rsidRPr="008D18D8">
        <w:rPr>
          <w:rFonts w:ascii="Times" w:hAnsi="Times"/>
          <w:color w:val="000000" w:themeColor="text1"/>
          <w:sz w:val="28"/>
          <w:lang w:val="uk-UA"/>
        </w:rPr>
        <w:t>«</w:t>
      </w:r>
      <w:r w:rsidRPr="002142EE">
        <w:rPr>
          <w:rFonts w:ascii="Times" w:hAnsi="Times"/>
          <w:color w:val="000000" w:themeColor="text1"/>
          <w:sz w:val="28"/>
          <w:lang w:val="uk-UA"/>
        </w:rPr>
        <w:t>Безпечне середовище (місто/село)</w:t>
      </w:r>
      <w:r w:rsidR="008D18D8" w:rsidRPr="008D18D8">
        <w:rPr>
          <w:rFonts w:ascii="Times" w:hAnsi="Times"/>
          <w:color w:val="000000" w:themeColor="text1"/>
          <w:sz w:val="28"/>
          <w:lang w:val="uk-UA"/>
        </w:rPr>
        <w:t>»</w:t>
      </w:r>
      <w:r w:rsidRPr="002142EE">
        <w:rPr>
          <w:rFonts w:ascii="Times" w:hAnsi="Times"/>
          <w:color w:val="000000" w:themeColor="text1"/>
          <w:sz w:val="28"/>
          <w:lang w:val="uk-UA"/>
        </w:rPr>
        <w:t xml:space="preserve"> є запобігання та припинення адміністративних правопорушень і злочинів,  захист життя та здоров’я громадян, інтересів суспільства і держави від протиправних посягань.</w:t>
      </w:r>
      <w:r w:rsidR="006F3FCA">
        <w:rPr>
          <w:rFonts w:ascii="Times" w:hAnsi="Times"/>
          <w:color w:val="000000" w:themeColor="text1"/>
          <w:sz w:val="28"/>
          <w:lang w:val="uk-UA"/>
        </w:rPr>
        <w:t xml:space="preserve"> </w:t>
      </w:r>
      <w:r w:rsidR="006F3FCA" w:rsidRPr="006F3FCA">
        <w:rPr>
          <w:rFonts w:ascii="Times" w:hAnsi="Times"/>
          <w:color w:val="000000" w:themeColor="text1"/>
          <w:sz w:val="28"/>
          <w:lang w:val="uk-UA"/>
        </w:rPr>
        <w:t>О</w:t>
      </w:r>
      <w:r w:rsidR="006F3FCA">
        <w:rPr>
          <w:rFonts w:ascii="Times" w:hAnsi="Times"/>
          <w:color w:val="000000" w:themeColor="text1"/>
          <w:sz w:val="28"/>
          <w:lang w:val="uk-UA"/>
        </w:rPr>
        <w:t xml:space="preserve">сновною метою </w:t>
      </w:r>
      <w:r w:rsidRPr="002142EE">
        <w:rPr>
          <w:rFonts w:ascii="Times" w:hAnsi="Times"/>
          <w:color w:val="000000" w:themeColor="text1"/>
          <w:sz w:val="28"/>
          <w:lang w:val="uk-UA"/>
        </w:rPr>
        <w:t xml:space="preserve">її реалізації </w:t>
      </w:r>
      <w:r w:rsidR="006F3FCA" w:rsidRPr="006F3FCA">
        <w:rPr>
          <w:rFonts w:ascii="Times" w:hAnsi="Times"/>
          <w:color w:val="000000" w:themeColor="text1"/>
          <w:sz w:val="28"/>
          <w:lang w:val="uk-UA"/>
        </w:rPr>
        <w:t>є</w:t>
      </w:r>
      <w:r w:rsidRPr="002142EE">
        <w:rPr>
          <w:rFonts w:ascii="Times" w:hAnsi="Times"/>
          <w:color w:val="000000" w:themeColor="text1"/>
          <w:sz w:val="28"/>
          <w:lang w:val="uk-UA"/>
        </w:rPr>
        <w:t xml:space="preserve"> принцип об’єднання зусиль органів місцевого самоврядування, правоохоронних органів, підприємств, організацій та установ різних форм власності,  громадськості для забезпечення охорони громадського порядку та профілактики злочинності.</w:t>
      </w:r>
    </w:p>
    <w:p w14:paraId="0E43A4A2" w14:textId="03EEDD0C" w:rsidR="00C747BB" w:rsidRPr="002142EE" w:rsidRDefault="00CF0870" w:rsidP="00CF0870">
      <w:pPr>
        <w:ind w:firstLine="426"/>
        <w:jc w:val="both"/>
        <w:rPr>
          <w:rFonts w:ascii="Times" w:hAnsi="Times"/>
          <w:color w:val="000000" w:themeColor="text1"/>
          <w:sz w:val="28"/>
          <w:lang w:val="uk-UA"/>
        </w:rPr>
      </w:pPr>
      <w:r w:rsidRPr="00CF0870">
        <w:rPr>
          <w:rFonts w:ascii="Times" w:hAnsi="Times"/>
          <w:color w:val="000000" w:themeColor="text1"/>
          <w:sz w:val="28"/>
          <w:lang w:val="uk-UA"/>
        </w:rPr>
        <w:t>Зміст п</w:t>
      </w:r>
      <w:r w:rsidR="00C747BB" w:rsidRPr="002142EE">
        <w:rPr>
          <w:rFonts w:ascii="Times" w:hAnsi="Times"/>
          <w:color w:val="000000" w:themeColor="text1"/>
          <w:sz w:val="28"/>
          <w:lang w:val="uk-UA"/>
        </w:rPr>
        <w:t xml:space="preserve">рограми полягає у забезпеченні ефективної підтримки місцевим органом виконавчої влади, органом місцевого самоврядування та населенням діяльності органів внутрішніх справ, спрямованої на підвищення загального </w:t>
      </w:r>
      <w:r w:rsidR="00C747BB" w:rsidRPr="002142EE">
        <w:rPr>
          <w:rFonts w:ascii="Times" w:hAnsi="Times"/>
          <w:color w:val="000000" w:themeColor="text1"/>
          <w:sz w:val="28"/>
          <w:lang w:val="uk-UA"/>
        </w:rPr>
        <w:lastRenderedPageBreak/>
        <w:t xml:space="preserve">рівня правопорядку в населеному пункті (на території ТГ), захист життя, здоров’я, честі і гідності населення, цілодобову охорону громадського порядку в селищі, профілактичну роботу </w:t>
      </w:r>
      <w:r w:rsidRPr="00CF0870">
        <w:rPr>
          <w:rFonts w:ascii="Times" w:hAnsi="Times"/>
          <w:color w:val="000000" w:themeColor="text1"/>
          <w:sz w:val="28"/>
          <w:lang w:val="uk-UA"/>
        </w:rPr>
        <w:t>з</w:t>
      </w:r>
      <w:r w:rsidR="00C747BB" w:rsidRPr="002142EE">
        <w:rPr>
          <w:rFonts w:ascii="Times" w:hAnsi="Times"/>
          <w:color w:val="000000" w:themeColor="text1"/>
          <w:sz w:val="28"/>
          <w:lang w:val="uk-UA"/>
        </w:rPr>
        <w:t xml:space="preserve"> попередженн</w:t>
      </w:r>
      <w:r w:rsidRPr="00CF0870">
        <w:rPr>
          <w:rFonts w:ascii="Times" w:hAnsi="Times"/>
          <w:color w:val="000000" w:themeColor="text1"/>
          <w:sz w:val="28"/>
          <w:lang w:val="uk-UA"/>
        </w:rPr>
        <w:t>я</w:t>
      </w:r>
      <w:r w:rsidR="00C747BB" w:rsidRPr="002142EE">
        <w:rPr>
          <w:rFonts w:ascii="Times" w:hAnsi="Times"/>
          <w:color w:val="000000" w:themeColor="text1"/>
          <w:sz w:val="28"/>
          <w:lang w:val="uk-UA"/>
        </w:rPr>
        <w:t xml:space="preserve"> злочинності та забезпеченн</w:t>
      </w:r>
      <w:r w:rsidRPr="00CF0870">
        <w:rPr>
          <w:rFonts w:ascii="Times" w:hAnsi="Times"/>
          <w:color w:val="000000" w:themeColor="text1"/>
          <w:sz w:val="28"/>
          <w:lang w:val="uk-UA"/>
        </w:rPr>
        <w:t>я</w:t>
      </w:r>
      <w:r w:rsidR="00C747BB" w:rsidRPr="002142EE">
        <w:rPr>
          <w:rFonts w:ascii="Times" w:hAnsi="Times"/>
          <w:color w:val="000000" w:themeColor="text1"/>
          <w:sz w:val="28"/>
          <w:lang w:val="uk-UA"/>
        </w:rPr>
        <w:t xml:space="preserve"> комплексного підходу до розв’язання проблем, пов’язаних з питаннями безпеки в населеному пункту (на території ТГ)</w:t>
      </w:r>
    </w:p>
    <w:p w14:paraId="540F9405" w14:textId="77777777" w:rsidR="00C747BB" w:rsidRPr="00252E56" w:rsidRDefault="00C747BB" w:rsidP="00C747BB">
      <w:pPr>
        <w:rPr>
          <w:rFonts w:ascii="Times" w:hAnsi="Times"/>
          <w:color w:val="000000" w:themeColor="text1"/>
          <w:sz w:val="28"/>
          <w:lang w:val="uk-UA"/>
        </w:rPr>
      </w:pPr>
      <w:r w:rsidRPr="00252E56">
        <w:rPr>
          <w:rFonts w:ascii="Times" w:hAnsi="Times"/>
          <w:color w:val="000000" w:themeColor="text1"/>
          <w:sz w:val="28"/>
          <w:lang w:val="uk-UA"/>
        </w:rPr>
        <w:t xml:space="preserve">Див. більше: </w:t>
      </w:r>
    </w:p>
    <w:p w14:paraId="74AE745B" w14:textId="77777777" w:rsidR="00C747BB" w:rsidRPr="00252E56" w:rsidRDefault="00014F1B" w:rsidP="00C747BB">
      <w:pPr>
        <w:rPr>
          <w:rFonts w:ascii="Times" w:hAnsi="Times"/>
          <w:color w:val="000000" w:themeColor="text1"/>
          <w:sz w:val="28"/>
          <w:lang w:val="uk-UA"/>
        </w:rPr>
      </w:pPr>
      <w:hyperlink r:id="rId18" w:history="1">
        <w:r w:rsidR="00C747BB" w:rsidRPr="00252E56">
          <w:rPr>
            <w:rStyle w:val="ab"/>
            <w:rFonts w:ascii="Times" w:hAnsi="Times"/>
            <w:sz w:val="28"/>
            <w:lang w:val="uk-UA"/>
          </w:rPr>
          <w:t>https://bit.ly/2Y5hsda</w:t>
        </w:r>
      </w:hyperlink>
    </w:p>
    <w:p w14:paraId="63B2C084" w14:textId="77777777" w:rsidR="00C747BB" w:rsidRPr="00252E56" w:rsidRDefault="00014F1B" w:rsidP="00C747BB">
      <w:pPr>
        <w:rPr>
          <w:rFonts w:ascii="Times" w:hAnsi="Times"/>
          <w:color w:val="000000" w:themeColor="text1"/>
          <w:sz w:val="28"/>
          <w:lang w:val="uk-UA"/>
        </w:rPr>
      </w:pPr>
      <w:hyperlink r:id="rId19" w:history="1">
        <w:r w:rsidR="00C747BB" w:rsidRPr="00252E56">
          <w:rPr>
            <w:rStyle w:val="ab"/>
            <w:rFonts w:ascii="Times" w:hAnsi="Times"/>
            <w:sz w:val="28"/>
            <w:lang w:val="uk-UA"/>
          </w:rPr>
          <w:t>https://bit.ly/2MatDye</w:t>
        </w:r>
      </w:hyperlink>
    </w:p>
    <w:p w14:paraId="5B9072B9" w14:textId="77777777" w:rsidR="00C747BB" w:rsidRPr="00252E56" w:rsidRDefault="00014F1B" w:rsidP="00914C6F">
      <w:pPr>
        <w:rPr>
          <w:rFonts w:ascii="Times" w:hAnsi="Times"/>
          <w:color w:val="000000" w:themeColor="text1"/>
          <w:sz w:val="28"/>
          <w:lang w:val="uk-UA"/>
        </w:rPr>
      </w:pPr>
      <w:hyperlink r:id="rId20" w:history="1">
        <w:r w:rsidR="00C747BB" w:rsidRPr="00252E56">
          <w:rPr>
            <w:rStyle w:val="ab"/>
            <w:rFonts w:ascii="Times" w:hAnsi="Times"/>
            <w:sz w:val="28"/>
            <w:lang w:val="uk-UA"/>
          </w:rPr>
          <w:t>https://bit.ly/2GvseyJ</w:t>
        </w:r>
      </w:hyperlink>
    </w:p>
    <w:p w14:paraId="4F8E1D31" w14:textId="77777777" w:rsidR="00C747BB" w:rsidRPr="003E61E5" w:rsidRDefault="00C747BB" w:rsidP="00914C6F">
      <w:pPr>
        <w:rPr>
          <w:rFonts w:ascii="Times" w:hAnsi="Times"/>
          <w:b/>
          <w:sz w:val="20"/>
          <w:lang w:val="uk-UA"/>
        </w:rPr>
      </w:pPr>
    </w:p>
    <w:p w14:paraId="1A02AF8E" w14:textId="7DA2C323" w:rsidR="008012C1" w:rsidRPr="002848E5" w:rsidRDefault="00C747BB" w:rsidP="002848E5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2848E5">
        <w:rPr>
          <w:rFonts w:ascii="Times" w:hAnsi="Times"/>
          <w:b/>
          <w:sz w:val="28"/>
          <w:lang w:val="uk-UA"/>
        </w:rPr>
        <w:t xml:space="preserve">5. </w:t>
      </w:r>
      <w:r w:rsidR="00914C6F" w:rsidRPr="002848E5">
        <w:rPr>
          <w:rFonts w:ascii="Times" w:hAnsi="Times"/>
          <w:b/>
          <w:sz w:val="28"/>
          <w:lang w:val="uk-UA"/>
        </w:rPr>
        <w:t>Чи буде підпорядковуватись майбутній офіцер громади голові ТГ/місцевому відділу поліції/ГУНП?</w:t>
      </w:r>
    </w:p>
    <w:p w14:paraId="74158A63" w14:textId="77777777" w:rsidR="00914C6F" w:rsidRPr="002848E5" w:rsidRDefault="00914C6F" w:rsidP="002848E5">
      <w:pPr>
        <w:jc w:val="both"/>
        <w:rPr>
          <w:rFonts w:ascii="Times" w:hAnsi="Times"/>
          <w:b/>
          <w:sz w:val="10"/>
          <w:lang w:val="uk-UA"/>
        </w:rPr>
      </w:pPr>
    </w:p>
    <w:p w14:paraId="796AF3D1" w14:textId="2E2EBCA2" w:rsidR="00914C6F" w:rsidRPr="002848E5" w:rsidRDefault="00914C6F" w:rsidP="002848E5">
      <w:pPr>
        <w:ind w:firstLine="36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>Підпорядко</w:t>
      </w:r>
      <w:r w:rsidR="002848E5">
        <w:rPr>
          <w:rFonts w:ascii="Times" w:hAnsi="Times"/>
          <w:sz w:val="28"/>
          <w:lang w:val="uk-UA"/>
        </w:rPr>
        <w:t>вується органу поліції, звітує</w:t>
      </w:r>
      <w:r w:rsidRPr="002848E5">
        <w:rPr>
          <w:rFonts w:ascii="Times" w:hAnsi="Times"/>
          <w:sz w:val="28"/>
          <w:lang w:val="uk-UA"/>
        </w:rPr>
        <w:t xml:space="preserve"> перед громадою</w:t>
      </w:r>
    </w:p>
    <w:p w14:paraId="1718A2DF" w14:textId="133B3E3D" w:rsidR="00914C6F" w:rsidRPr="002848E5" w:rsidRDefault="00914C6F" w:rsidP="002848E5">
      <w:pPr>
        <w:ind w:firstLine="36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>Поліцейський офіцер громад</w:t>
      </w:r>
      <w:r w:rsidR="002848E5">
        <w:rPr>
          <w:rFonts w:ascii="Times" w:hAnsi="Times"/>
          <w:sz w:val="28"/>
          <w:lang w:val="uk-UA"/>
        </w:rPr>
        <w:t xml:space="preserve">и не муніципальний поліцейський, </w:t>
      </w:r>
      <w:r w:rsidR="002848E5" w:rsidRPr="002848E5">
        <w:rPr>
          <w:rFonts w:ascii="Times" w:hAnsi="Times"/>
          <w:sz w:val="28"/>
          <w:lang w:val="uk-UA"/>
        </w:rPr>
        <w:t>в</w:t>
      </w:r>
      <w:r w:rsidRPr="002848E5">
        <w:rPr>
          <w:rFonts w:ascii="Times" w:hAnsi="Times"/>
          <w:sz w:val="28"/>
          <w:lang w:val="uk-UA"/>
        </w:rPr>
        <w:t>ін залишається у штаті місцевого органу поліції, який контролює законність прийнятих ним рішень</w:t>
      </w:r>
      <w:r w:rsidR="002848E5" w:rsidRPr="002848E5">
        <w:rPr>
          <w:rFonts w:ascii="Times" w:hAnsi="Times"/>
          <w:sz w:val="28"/>
          <w:lang w:val="uk-UA"/>
        </w:rPr>
        <w:t>.</w:t>
      </w:r>
    </w:p>
    <w:p w14:paraId="272D07ED" w14:textId="382F3373" w:rsidR="00914C6F" w:rsidRPr="002848E5" w:rsidRDefault="00914C6F" w:rsidP="002848E5">
      <w:pPr>
        <w:ind w:firstLine="36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>Водночас, він підзвітний громаді щодо забезпечення її безпеки</w:t>
      </w:r>
      <w:r w:rsidR="002848E5" w:rsidRPr="002848E5">
        <w:rPr>
          <w:rFonts w:ascii="Times" w:hAnsi="Times"/>
          <w:sz w:val="28"/>
          <w:lang w:val="uk-UA"/>
        </w:rPr>
        <w:t>.</w:t>
      </w:r>
    </w:p>
    <w:p w14:paraId="0595CA72" w14:textId="77777777" w:rsidR="00914C6F" w:rsidRPr="002848E5" w:rsidRDefault="00914C6F" w:rsidP="002848E5">
      <w:pPr>
        <w:ind w:firstLine="36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>Безпосередній керівник – начальник сектору превенції, контроль з боку ГУНП.</w:t>
      </w:r>
    </w:p>
    <w:p w14:paraId="5E84257E" w14:textId="77777777" w:rsidR="00914C6F" w:rsidRPr="003E61E5" w:rsidRDefault="00914C6F" w:rsidP="002848E5">
      <w:pPr>
        <w:jc w:val="both"/>
        <w:rPr>
          <w:rFonts w:ascii="Times" w:hAnsi="Times"/>
          <w:sz w:val="20"/>
          <w:lang w:val="uk-UA"/>
        </w:rPr>
      </w:pPr>
    </w:p>
    <w:p w14:paraId="0E9F47D1" w14:textId="22A03EA3" w:rsidR="00914C6F" w:rsidRPr="002848E5" w:rsidRDefault="00C747BB" w:rsidP="003E61E5">
      <w:pPr>
        <w:ind w:firstLine="36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b/>
          <w:sz w:val="28"/>
          <w:lang w:val="uk-UA"/>
        </w:rPr>
        <w:t>6</w:t>
      </w:r>
      <w:r w:rsidR="00914C6F" w:rsidRPr="002848E5">
        <w:rPr>
          <w:rFonts w:ascii="Times" w:hAnsi="Times"/>
          <w:b/>
          <w:sz w:val="28"/>
          <w:lang w:val="uk-UA"/>
        </w:rPr>
        <w:t xml:space="preserve">. Хто і як буде працювати з </w:t>
      </w:r>
      <w:r w:rsidR="003E61E5" w:rsidRPr="003E61E5">
        <w:rPr>
          <w:rFonts w:ascii="Times" w:hAnsi="Times"/>
          <w:b/>
          <w:sz w:val="28"/>
          <w:lang w:val="uk-UA"/>
        </w:rPr>
        <w:t>ПОГ</w:t>
      </w:r>
      <w:r w:rsidR="00914C6F" w:rsidRPr="002848E5">
        <w:rPr>
          <w:rFonts w:ascii="Times" w:hAnsi="Times"/>
          <w:b/>
          <w:sz w:val="28"/>
          <w:lang w:val="uk-UA"/>
        </w:rPr>
        <w:t xml:space="preserve"> з боку ГУНП?</w:t>
      </w:r>
    </w:p>
    <w:p w14:paraId="0F92C5C4" w14:textId="77777777" w:rsidR="00914C6F" w:rsidRPr="003E61E5" w:rsidRDefault="00914C6F" w:rsidP="002848E5">
      <w:pPr>
        <w:jc w:val="both"/>
        <w:rPr>
          <w:rFonts w:ascii="Times" w:hAnsi="Times"/>
          <w:sz w:val="10"/>
          <w:lang w:val="uk-UA"/>
        </w:rPr>
      </w:pPr>
    </w:p>
    <w:p w14:paraId="0CB9A375" w14:textId="6C699D01" w:rsidR="00914C6F" w:rsidRPr="009C598D" w:rsidRDefault="00914C6F" w:rsidP="00A00630">
      <w:pPr>
        <w:ind w:firstLine="360"/>
        <w:jc w:val="both"/>
        <w:rPr>
          <w:rFonts w:ascii="Times" w:hAnsi="Times"/>
          <w:sz w:val="28"/>
          <w:lang w:val="uk-UA"/>
        </w:rPr>
      </w:pPr>
      <w:r w:rsidRPr="00A00630">
        <w:rPr>
          <w:rFonts w:ascii="Times" w:hAnsi="Times"/>
          <w:sz w:val="28"/>
          <w:lang w:val="uk-UA"/>
        </w:rPr>
        <w:t xml:space="preserve">Контроль </w:t>
      </w:r>
      <w:r w:rsidR="00A00630" w:rsidRPr="00A00630">
        <w:rPr>
          <w:rFonts w:ascii="Times" w:hAnsi="Times"/>
          <w:sz w:val="28"/>
          <w:lang w:val="uk-UA"/>
        </w:rPr>
        <w:t>–</w:t>
      </w:r>
      <w:r w:rsidRPr="002848E5">
        <w:rPr>
          <w:rFonts w:ascii="Times" w:hAnsi="Times"/>
          <w:b/>
          <w:sz w:val="28"/>
          <w:lang w:val="uk-UA"/>
        </w:rPr>
        <w:t xml:space="preserve"> </w:t>
      </w:r>
      <w:r w:rsidRPr="002848E5">
        <w:rPr>
          <w:rFonts w:ascii="Times" w:hAnsi="Times"/>
          <w:sz w:val="28"/>
          <w:lang w:val="uk-UA"/>
        </w:rPr>
        <w:t>заступник начальника ГУНП (куратор підрозділів превентивної діяльності)</w:t>
      </w:r>
      <w:r w:rsidR="009C598D" w:rsidRPr="009C598D">
        <w:rPr>
          <w:rFonts w:ascii="Times" w:hAnsi="Times"/>
          <w:sz w:val="28"/>
          <w:lang w:val="uk-UA"/>
        </w:rPr>
        <w:t>.</w:t>
      </w:r>
    </w:p>
    <w:p w14:paraId="48C07C45" w14:textId="3943D3CF" w:rsidR="00914C6F" w:rsidRPr="00A00630" w:rsidRDefault="00914C6F" w:rsidP="00A00630">
      <w:pPr>
        <w:ind w:firstLine="360"/>
        <w:jc w:val="both"/>
        <w:rPr>
          <w:b/>
          <w:sz w:val="28"/>
          <w:lang w:val="uk-UA"/>
        </w:rPr>
      </w:pPr>
      <w:r w:rsidRPr="00A00630">
        <w:rPr>
          <w:rFonts w:ascii="Times" w:hAnsi="Times"/>
          <w:sz w:val="28"/>
          <w:lang w:val="uk-UA"/>
        </w:rPr>
        <w:t xml:space="preserve">Методична та практична допомога </w:t>
      </w:r>
      <w:r w:rsidR="00A00630" w:rsidRPr="00A00630">
        <w:rPr>
          <w:rFonts w:ascii="Times" w:hAnsi="Times"/>
          <w:sz w:val="28"/>
          <w:lang w:val="uk-UA"/>
        </w:rPr>
        <w:t>–</w:t>
      </w:r>
      <w:r w:rsidR="00417782">
        <w:rPr>
          <w:rFonts w:ascii="Times" w:hAnsi="Times"/>
          <w:sz w:val="28"/>
          <w:lang w:val="uk-UA"/>
        </w:rPr>
        <w:t xml:space="preserve"> начальник сектору</w:t>
      </w:r>
      <w:r w:rsidRPr="00A00630">
        <w:rPr>
          <w:rFonts w:ascii="Times" w:hAnsi="Times"/>
          <w:sz w:val="28"/>
          <w:lang w:val="uk-UA"/>
        </w:rPr>
        <w:t xml:space="preserve"> </w:t>
      </w:r>
      <w:r w:rsidR="00417782">
        <w:rPr>
          <w:rFonts w:ascii="Times" w:hAnsi="Times"/>
          <w:sz w:val="28"/>
          <w:lang w:val="uk-UA"/>
        </w:rPr>
        <w:t xml:space="preserve">взаємодії з громадами </w:t>
      </w:r>
      <w:r w:rsidRPr="00A00630">
        <w:rPr>
          <w:rFonts w:ascii="Times" w:hAnsi="Times"/>
          <w:sz w:val="28"/>
          <w:lang w:val="uk-UA"/>
        </w:rPr>
        <w:t>управління превентивної діяльності</w:t>
      </w:r>
      <w:r w:rsidRPr="002848E5">
        <w:rPr>
          <w:rFonts w:ascii="Times" w:hAnsi="Times"/>
          <w:sz w:val="28"/>
          <w:lang w:val="uk-UA"/>
        </w:rPr>
        <w:t xml:space="preserve"> ГУНП</w:t>
      </w:r>
      <w:r w:rsidR="00914263" w:rsidRPr="002848E5">
        <w:rPr>
          <w:rFonts w:ascii="Times" w:hAnsi="Times"/>
          <w:sz w:val="28"/>
          <w:lang w:val="uk-UA"/>
        </w:rPr>
        <w:t>.</w:t>
      </w:r>
    </w:p>
    <w:p w14:paraId="1B6C48D2" w14:textId="77777777" w:rsidR="00914263" w:rsidRPr="00986379" w:rsidRDefault="00914263" w:rsidP="002848E5">
      <w:pPr>
        <w:jc w:val="both"/>
        <w:rPr>
          <w:rFonts w:ascii="Times" w:hAnsi="Times"/>
          <w:sz w:val="20"/>
          <w:lang w:val="uk-UA"/>
        </w:rPr>
      </w:pPr>
    </w:p>
    <w:p w14:paraId="24326D64" w14:textId="56F325F8" w:rsidR="00914263" w:rsidRPr="002848E5" w:rsidRDefault="00C747BB" w:rsidP="00986379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2848E5">
        <w:rPr>
          <w:rFonts w:ascii="Times" w:hAnsi="Times"/>
          <w:b/>
          <w:sz w:val="28"/>
          <w:lang w:val="uk-UA"/>
        </w:rPr>
        <w:t>7</w:t>
      </w:r>
      <w:r w:rsidR="00914263" w:rsidRPr="002848E5">
        <w:rPr>
          <w:rFonts w:ascii="Times" w:hAnsi="Times"/>
          <w:b/>
          <w:sz w:val="28"/>
          <w:lang w:val="uk-UA"/>
        </w:rPr>
        <w:t>. Чи буде ПОГ залучатись до виконання невластивих йому функ</w:t>
      </w:r>
      <w:r w:rsidR="000B354D">
        <w:rPr>
          <w:rFonts w:ascii="Times" w:hAnsi="Times"/>
          <w:b/>
          <w:sz w:val="28"/>
          <w:lang w:val="uk-UA"/>
        </w:rPr>
        <w:t>цій (конвоювання, охорона адміністративних</w:t>
      </w:r>
      <w:r w:rsidR="00914263" w:rsidRPr="002848E5">
        <w:rPr>
          <w:rFonts w:ascii="Times" w:hAnsi="Times"/>
          <w:b/>
          <w:sz w:val="28"/>
          <w:lang w:val="uk-UA"/>
        </w:rPr>
        <w:t xml:space="preserve"> будівель, громадського порядку в обласному центрі)?</w:t>
      </w:r>
    </w:p>
    <w:p w14:paraId="3D9B6BA5" w14:textId="77777777" w:rsidR="00914263" w:rsidRPr="000B354D" w:rsidRDefault="00914263" w:rsidP="002848E5">
      <w:pPr>
        <w:jc w:val="both"/>
        <w:rPr>
          <w:rFonts w:ascii="Times" w:hAnsi="Times"/>
          <w:sz w:val="10"/>
          <w:lang w:val="uk-UA"/>
        </w:rPr>
      </w:pPr>
    </w:p>
    <w:p w14:paraId="0E7D7C60" w14:textId="1694552F" w:rsidR="00914263" w:rsidRPr="002848E5" w:rsidRDefault="00914263" w:rsidP="000B354D">
      <w:pPr>
        <w:ind w:firstLine="72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 xml:space="preserve">На </w:t>
      </w:r>
      <w:r w:rsidR="000B354D" w:rsidRPr="000B354D">
        <w:rPr>
          <w:rFonts w:ascii="Times" w:hAnsi="Times"/>
          <w:sz w:val="28"/>
          <w:lang w:val="uk-UA"/>
        </w:rPr>
        <w:t>сьогодні</w:t>
      </w:r>
      <w:r w:rsidRPr="002848E5">
        <w:rPr>
          <w:rFonts w:ascii="Times" w:hAnsi="Times"/>
          <w:sz w:val="28"/>
          <w:lang w:val="uk-UA"/>
        </w:rPr>
        <w:t xml:space="preserve"> це питан</w:t>
      </w:r>
      <w:r w:rsidR="000B354D">
        <w:rPr>
          <w:rFonts w:ascii="Times" w:hAnsi="Times"/>
          <w:sz w:val="28"/>
          <w:lang w:val="uk-UA"/>
        </w:rPr>
        <w:t>ня врегульован</w:t>
      </w:r>
      <w:r w:rsidR="000B354D" w:rsidRPr="000B354D">
        <w:rPr>
          <w:rFonts w:ascii="Times" w:hAnsi="Times"/>
          <w:sz w:val="28"/>
          <w:lang w:val="uk-UA"/>
        </w:rPr>
        <w:t>о</w:t>
      </w:r>
      <w:r w:rsidR="000B354D">
        <w:rPr>
          <w:rFonts w:ascii="Times" w:hAnsi="Times"/>
          <w:sz w:val="28"/>
          <w:lang w:val="uk-UA"/>
        </w:rPr>
        <w:t xml:space="preserve"> наказом Голови Н</w:t>
      </w:r>
      <w:r w:rsidRPr="002848E5">
        <w:rPr>
          <w:rFonts w:ascii="Times" w:hAnsi="Times"/>
          <w:sz w:val="28"/>
          <w:lang w:val="uk-UA"/>
        </w:rPr>
        <w:t xml:space="preserve">ПУ, </w:t>
      </w:r>
      <w:r w:rsidR="000B354D" w:rsidRPr="000B354D">
        <w:rPr>
          <w:rFonts w:ascii="Times" w:hAnsi="Times"/>
          <w:sz w:val="28"/>
          <w:lang w:val="uk-UA"/>
        </w:rPr>
        <w:t>у</w:t>
      </w:r>
      <w:r w:rsidRPr="002848E5">
        <w:rPr>
          <w:rFonts w:ascii="Times" w:hAnsi="Times"/>
          <w:sz w:val="28"/>
          <w:lang w:val="uk-UA"/>
        </w:rPr>
        <w:t xml:space="preserve">носяться зміни </w:t>
      </w:r>
      <w:r w:rsidR="000B354D" w:rsidRPr="000B354D">
        <w:rPr>
          <w:rFonts w:ascii="Times" w:hAnsi="Times"/>
          <w:sz w:val="28"/>
          <w:lang w:val="uk-UA"/>
        </w:rPr>
        <w:t>до</w:t>
      </w:r>
      <w:r w:rsidRPr="002848E5">
        <w:rPr>
          <w:rFonts w:ascii="Times" w:hAnsi="Times"/>
          <w:sz w:val="28"/>
          <w:lang w:val="uk-UA"/>
        </w:rPr>
        <w:t xml:space="preserve"> відповідн</w:t>
      </w:r>
      <w:r w:rsidR="000B354D" w:rsidRPr="000B354D">
        <w:rPr>
          <w:rFonts w:ascii="Times" w:hAnsi="Times"/>
          <w:sz w:val="28"/>
          <w:lang w:val="uk-UA"/>
        </w:rPr>
        <w:t>их</w:t>
      </w:r>
      <w:r w:rsidRPr="002848E5">
        <w:rPr>
          <w:rFonts w:ascii="Times" w:hAnsi="Times"/>
          <w:sz w:val="28"/>
          <w:lang w:val="uk-UA"/>
        </w:rPr>
        <w:t xml:space="preserve"> нормативн</w:t>
      </w:r>
      <w:r w:rsidR="000B354D" w:rsidRPr="000B354D">
        <w:rPr>
          <w:rFonts w:ascii="Times" w:hAnsi="Times"/>
          <w:sz w:val="28"/>
          <w:lang w:val="uk-UA"/>
        </w:rPr>
        <w:t>их</w:t>
      </w:r>
      <w:r w:rsidRPr="002848E5">
        <w:rPr>
          <w:rFonts w:ascii="Times" w:hAnsi="Times"/>
          <w:sz w:val="28"/>
          <w:lang w:val="uk-UA"/>
        </w:rPr>
        <w:t xml:space="preserve"> акт</w:t>
      </w:r>
      <w:r w:rsidR="000B354D" w:rsidRPr="000B354D">
        <w:rPr>
          <w:rFonts w:ascii="Times" w:hAnsi="Times"/>
          <w:sz w:val="28"/>
          <w:lang w:val="uk-UA"/>
        </w:rPr>
        <w:t>ів</w:t>
      </w:r>
      <w:r w:rsidRPr="002848E5">
        <w:rPr>
          <w:rFonts w:ascii="Times" w:hAnsi="Times"/>
          <w:sz w:val="28"/>
          <w:lang w:val="uk-UA"/>
        </w:rPr>
        <w:t xml:space="preserve"> МВС. Відповідальність </w:t>
      </w:r>
      <w:r w:rsidR="000B354D" w:rsidRPr="000B354D">
        <w:rPr>
          <w:rFonts w:ascii="Times" w:hAnsi="Times"/>
          <w:sz w:val="28"/>
          <w:lang w:val="uk-UA"/>
        </w:rPr>
        <w:t>не</w:t>
      </w:r>
      <w:r w:rsidRPr="002848E5">
        <w:rPr>
          <w:rFonts w:ascii="Times" w:hAnsi="Times"/>
          <w:sz w:val="28"/>
          <w:lang w:val="uk-UA"/>
        </w:rPr>
        <w:t>за</w:t>
      </w:r>
      <w:r w:rsidR="000B354D" w:rsidRPr="000B354D">
        <w:rPr>
          <w:rFonts w:ascii="Times" w:hAnsi="Times"/>
          <w:sz w:val="28"/>
          <w:lang w:val="uk-UA"/>
        </w:rPr>
        <w:t xml:space="preserve">лучення </w:t>
      </w:r>
      <w:r w:rsidRPr="002848E5">
        <w:rPr>
          <w:rFonts w:ascii="Times" w:hAnsi="Times"/>
          <w:sz w:val="28"/>
          <w:lang w:val="uk-UA"/>
        </w:rPr>
        <w:t xml:space="preserve"> ПОГ до виконання невластивих функцій несе керівництво ГУНП,  контроль здійснює </w:t>
      </w:r>
      <w:r w:rsidR="000B354D" w:rsidRPr="000B354D">
        <w:rPr>
          <w:rFonts w:ascii="Times" w:hAnsi="Times"/>
          <w:sz w:val="28"/>
          <w:lang w:val="uk-UA"/>
        </w:rPr>
        <w:t>ц</w:t>
      </w:r>
      <w:r w:rsidRPr="002848E5">
        <w:rPr>
          <w:rFonts w:ascii="Times" w:hAnsi="Times"/>
          <w:sz w:val="28"/>
          <w:lang w:val="uk-UA"/>
        </w:rPr>
        <w:t>ентральний апарат НПУ.</w:t>
      </w:r>
    </w:p>
    <w:p w14:paraId="7F1923C5" w14:textId="77777777" w:rsidR="00914263" w:rsidRPr="000B354D" w:rsidRDefault="00914263" w:rsidP="002848E5">
      <w:pPr>
        <w:jc w:val="both"/>
        <w:rPr>
          <w:rFonts w:ascii="Times" w:hAnsi="Times"/>
          <w:sz w:val="20"/>
          <w:lang w:val="uk-UA"/>
        </w:rPr>
      </w:pPr>
    </w:p>
    <w:p w14:paraId="027E45EA" w14:textId="20221C90" w:rsidR="00914263" w:rsidRPr="002848E5" w:rsidRDefault="00C747BB" w:rsidP="000B354D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2848E5">
        <w:rPr>
          <w:rFonts w:ascii="Times" w:hAnsi="Times"/>
          <w:b/>
          <w:sz w:val="28"/>
          <w:lang w:val="uk-UA"/>
        </w:rPr>
        <w:t>8</w:t>
      </w:r>
      <w:r w:rsidR="00914263" w:rsidRPr="002848E5">
        <w:rPr>
          <w:rFonts w:ascii="Times" w:hAnsi="Times"/>
          <w:b/>
          <w:sz w:val="28"/>
          <w:lang w:val="uk-UA"/>
        </w:rPr>
        <w:t>. Що робити громаді</w:t>
      </w:r>
      <w:r w:rsidR="000E5ACC" w:rsidRPr="000E5ACC">
        <w:rPr>
          <w:rFonts w:ascii="Times" w:hAnsi="Times"/>
          <w:b/>
          <w:sz w:val="28"/>
          <w:lang w:val="uk-UA"/>
        </w:rPr>
        <w:t>,</w:t>
      </w:r>
      <w:r w:rsidR="00914263" w:rsidRPr="002848E5">
        <w:rPr>
          <w:rFonts w:ascii="Times" w:hAnsi="Times"/>
          <w:b/>
          <w:sz w:val="28"/>
          <w:lang w:val="uk-UA"/>
        </w:rPr>
        <w:t xml:space="preserve"> якщо єдиний ПОГ, який її обслуговує, захворіє або піде у відпустку?</w:t>
      </w:r>
    </w:p>
    <w:p w14:paraId="414CD389" w14:textId="77777777" w:rsidR="00914C6F" w:rsidRPr="000E5ACC" w:rsidRDefault="00914C6F" w:rsidP="002848E5">
      <w:pPr>
        <w:jc w:val="both"/>
        <w:rPr>
          <w:rFonts w:ascii="Times" w:hAnsi="Times"/>
          <w:sz w:val="10"/>
          <w:lang w:val="uk-UA"/>
        </w:rPr>
      </w:pPr>
    </w:p>
    <w:p w14:paraId="3B5C0B16" w14:textId="6825153E" w:rsidR="00914263" w:rsidRPr="002848E5" w:rsidRDefault="00914263" w:rsidP="000E5ACC">
      <w:pPr>
        <w:ind w:firstLine="720"/>
        <w:jc w:val="both"/>
        <w:rPr>
          <w:rFonts w:ascii="Times" w:hAnsi="Times"/>
          <w:sz w:val="28"/>
          <w:lang w:val="uk-UA"/>
        </w:rPr>
      </w:pPr>
      <w:r w:rsidRPr="002848E5">
        <w:rPr>
          <w:rFonts w:ascii="Times" w:hAnsi="Times"/>
          <w:sz w:val="28"/>
          <w:lang w:val="uk-UA"/>
        </w:rPr>
        <w:t>Обов’язки ПОГ на цей період тимчасово виконуватиме дільничний офіцер з поліцейської дільниці, яка межує з ТГ. Також у</w:t>
      </w:r>
      <w:r w:rsidR="000E5ACC">
        <w:rPr>
          <w:rFonts w:ascii="Times" w:hAnsi="Times"/>
          <w:sz w:val="28"/>
          <w:lang w:val="uk-UA"/>
        </w:rPr>
        <w:t xml:space="preserve"> разі необхідності</w:t>
      </w:r>
      <w:r w:rsidRPr="002848E5">
        <w:rPr>
          <w:rFonts w:ascii="Times" w:hAnsi="Times"/>
          <w:sz w:val="28"/>
          <w:lang w:val="uk-UA"/>
        </w:rPr>
        <w:t xml:space="preserve"> залучатимуться патруль сектору (групи) реагування патрульної поліції та слідчо-оперативні групи.</w:t>
      </w:r>
    </w:p>
    <w:p w14:paraId="55220D14" w14:textId="77777777" w:rsidR="00914263" w:rsidRPr="000E5ACC" w:rsidRDefault="00914263" w:rsidP="00914263">
      <w:pPr>
        <w:rPr>
          <w:rFonts w:ascii="Times" w:hAnsi="Times"/>
          <w:sz w:val="20"/>
          <w:lang w:val="uk-UA"/>
        </w:rPr>
      </w:pPr>
    </w:p>
    <w:p w14:paraId="165C9A0D" w14:textId="71ACCB5B" w:rsidR="00914263" w:rsidRPr="000E5ACC" w:rsidRDefault="00C747BB" w:rsidP="000E5ACC">
      <w:pPr>
        <w:ind w:firstLine="720"/>
        <w:jc w:val="both"/>
        <w:rPr>
          <w:rFonts w:ascii="Times" w:hAnsi="Times"/>
          <w:sz w:val="28"/>
          <w:lang w:val="uk-UA"/>
        </w:rPr>
      </w:pPr>
      <w:r w:rsidRPr="000E5ACC">
        <w:rPr>
          <w:rFonts w:ascii="Times" w:hAnsi="Times"/>
          <w:b/>
          <w:sz w:val="28"/>
          <w:lang w:val="uk-UA"/>
        </w:rPr>
        <w:t>9</w:t>
      </w:r>
      <w:r w:rsidR="00914263" w:rsidRPr="000E5ACC">
        <w:rPr>
          <w:rFonts w:ascii="Times" w:hAnsi="Times"/>
          <w:b/>
          <w:sz w:val="28"/>
          <w:lang w:val="uk-UA"/>
        </w:rPr>
        <w:t>. Як ТГ може організувати ефективну взаємодію з ПОГ?</w:t>
      </w:r>
    </w:p>
    <w:p w14:paraId="798E99C5" w14:textId="77777777" w:rsidR="00914C6F" w:rsidRPr="000E5ACC" w:rsidRDefault="00914C6F" w:rsidP="000E5ACC">
      <w:pPr>
        <w:jc w:val="both"/>
        <w:rPr>
          <w:rFonts w:ascii="Times" w:hAnsi="Times"/>
          <w:sz w:val="10"/>
          <w:lang w:val="uk-UA"/>
        </w:rPr>
      </w:pPr>
    </w:p>
    <w:p w14:paraId="6EAE0B7B" w14:textId="4582D1D4" w:rsidR="00914263" w:rsidRPr="000E5ACC" w:rsidRDefault="00914263" w:rsidP="000E5ACC">
      <w:pPr>
        <w:ind w:firstLine="720"/>
        <w:jc w:val="both"/>
        <w:rPr>
          <w:rFonts w:ascii="Times" w:hAnsi="Times"/>
          <w:sz w:val="28"/>
          <w:lang w:val="uk-UA"/>
        </w:rPr>
      </w:pPr>
      <w:r w:rsidRPr="000E5ACC">
        <w:rPr>
          <w:rFonts w:ascii="Times" w:hAnsi="Times"/>
          <w:sz w:val="28"/>
          <w:lang w:val="uk-UA"/>
        </w:rPr>
        <w:t xml:space="preserve">Постійні зустрічі, участь ПОГ у нарадах, обговоренні проблемних питань безпеки, запрошення його до участі </w:t>
      </w:r>
      <w:r w:rsidR="000E5ACC">
        <w:rPr>
          <w:sz w:val="28"/>
          <w:lang w:val="uk-UA"/>
        </w:rPr>
        <w:t>в</w:t>
      </w:r>
      <w:r w:rsidRPr="000E5ACC">
        <w:rPr>
          <w:rFonts w:ascii="Times" w:hAnsi="Times"/>
          <w:sz w:val="28"/>
          <w:lang w:val="uk-UA"/>
        </w:rPr>
        <w:t xml:space="preserve"> заходах (ярмарках, спортивних та благодійних заходах тощо) для охорони громадського порядку. </w:t>
      </w:r>
    </w:p>
    <w:p w14:paraId="25FB63B3" w14:textId="36B51839" w:rsidR="00914263" w:rsidRPr="000E5ACC" w:rsidRDefault="00914263" w:rsidP="000E5ACC">
      <w:pPr>
        <w:ind w:firstLine="720"/>
        <w:jc w:val="both"/>
        <w:rPr>
          <w:rFonts w:ascii="Times" w:hAnsi="Times"/>
          <w:sz w:val="28"/>
          <w:lang w:val="uk-UA"/>
        </w:rPr>
      </w:pPr>
      <w:r w:rsidRPr="000E5ACC">
        <w:rPr>
          <w:rFonts w:ascii="Times" w:hAnsi="Times"/>
          <w:sz w:val="28"/>
          <w:lang w:val="uk-UA"/>
        </w:rPr>
        <w:lastRenderedPageBreak/>
        <w:t xml:space="preserve">Спільна реалізація </w:t>
      </w:r>
      <w:proofErr w:type="spellStart"/>
      <w:r w:rsidRPr="000E5ACC">
        <w:rPr>
          <w:rFonts w:ascii="Times" w:hAnsi="Times"/>
          <w:sz w:val="28"/>
          <w:lang w:val="uk-UA"/>
        </w:rPr>
        <w:t>про</w:t>
      </w:r>
      <w:r w:rsidR="000E5ACC" w:rsidRPr="000E5ACC">
        <w:rPr>
          <w:rFonts w:ascii="Times" w:hAnsi="Times"/>
          <w:sz w:val="28"/>
          <w:lang w:val="uk-UA"/>
        </w:rPr>
        <w:t>є</w:t>
      </w:r>
      <w:r w:rsidRPr="000E5ACC">
        <w:rPr>
          <w:rFonts w:ascii="Times" w:hAnsi="Times"/>
          <w:sz w:val="28"/>
          <w:lang w:val="uk-UA"/>
        </w:rPr>
        <w:t>ктів</w:t>
      </w:r>
      <w:proofErr w:type="spellEnd"/>
      <w:r w:rsidRPr="000E5ACC">
        <w:rPr>
          <w:rFonts w:ascii="Times" w:hAnsi="Times"/>
          <w:sz w:val="28"/>
          <w:lang w:val="uk-UA"/>
        </w:rPr>
        <w:t xml:space="preserve">, </w:t>
      </w:r>
      <w:r w:rsidR="000E5ACC">
        <w:rPr>
          <w:rFonts w:ascii="Times" w:hAnsi="Times"/>
          <w:sz w:val="28"/>
          <w:lang w:val="uk-UA"/>
        </w:rPr>
        <w:t>спрямованих</w:t>
      </w:r>
      <w:r w:rsidRPr="000E5ACC">
        <w:rPr>
          <w:rFonts w:ascii="Times" w:hAnsi="Times"/>
          <w:sz w:val="28"/>
          <w:lang w:val="uk-UA"/>
        </w:rPr>
        <w:t xml:space="preserve"> на протидію правопорушенням, негативним явищам, та забезпечення безпеки громади.</w:t>
      </w:r>
    </w:p>
    <w:p w14:paraId="382C80CD" w14:textId="53628F20" w:rsidR="00914263" w:rsidRPr="000E5ACC" w:rsidRDefault="00914263" w:rsidP="00A66361">
      <w:pPr>
        <w:ind w:firstLine="720"/>
        <w:jc w:val="both"/>
        <w:rPr>
          <w:rFonts w:ascii="Times" w:hAnsi="Times"/>
          <w:sz w:val="28"/>
          <w:lang w:val="uk-UA"/>
        </w:rPr>
      </w:pPr>
      <w:r w:rsidRPr="000E5ACC">
        <w:rPr>
          <w:rFonts w:ascii="Times" w:hAnsi="Times"/>
          <w:sz w:val="28"/>
          <w:lang w:val="uk-UA"/>
        </w:rPr>
        <w:t xml:space="preserve">Громада повідомляє </w:t>
      </w:r>
      <w:r w:rsidR="000E5ACC" w:rsidRPr="000E5ACC">
        <w:rPr>
          <w:rFonts w:ascii="Times" w:hAnsi="Times"/>
          <w:sz w:val="28"/>
          <w:lang w:val="uk-UA"/>
        </w:rPr>
        <w:t>поліцейського офіцера громади</w:t>
      </w:r>
      <w:r w:rsidRPr="000E5ACC">
        <w:rPr>
          <w:rFonts w:ascii="Times" w:hAnsi="Times"/>
          <w:sz w:val="28"/>
          <w:lang w:val="uk-UA"/>
        </w:rPr>
        <w:t xml:space="preserve"> про проблеми у сфері безпеки та </w:t>
      </w:r>
      <w:r w:rsidR="00B95D45" w:rsidRPr="000E5ACC">
        <w:rPr>
          <w:rFonts w:ascii="Times" w:hAnsi="Times"/>
          <w:sz w:val="28"/>
          <w:lang w:val="uk-UA"/>
        </w:rPr>
        <w:t>сприяє</w:t>
      </w:r>
      <w:r w:rsidRPr="000E5ACC">
        <w:rPr>
          <w:rFonts w:ascii="Times" w:hAnsi="Times"/>
          <w:sz w:val="28"/>
          <w:lang w:val="uk-UA"/>
        </w:rPr>
        <w:t>:</w:t>
      </w:r>
    </w:p>
    <w:p w14:paraId="1E5609D9" w14:textId="4B5EEBF4" w:rsidR="00914263" w:rsidRPr="00A66361" w:rsidRDefault="00A66361" w:rsidP="00A66361">
      <w:pPr>
        <w:ind w:firstLine="720"/>
        <w:jc w:val="both"/>
        <w:rPr>
          <w:rFonts w:ascii="Times" w:hAnsi="Times"/>
          <w:sz w:val="28"/>
          <w:lang w:val="uk-UA"/>
        </w:rPr>
      </w:pPr>
      <w:r w:rsidRPr="00A66361">
        <w:rPr>
          <w:rFonts w:ascii="Times" w:hAnsi="Times"/>
          <w:sz w:val="28"/>
          <w:lang w:val="uk-UA"/>
        </w:rPr>
        <w:t>п</w:t>
      </w:r>
      <w:r w:rsidR="00B95D45" w:rsidRPr="00A66361">
        <w:rPr>
          <w:rFonts w:ascii="Times" w:hAnsi="Times"/>
          <w:sz w:val="28"/>
          <w:lang w:val="uk-UA"/>
        </w:rPr>
        <w:t>опередженню</w:t>
      </w:r>
      <w:r>
        <w:rPr>
          <w:rFonts w:ascii="Times" w:hAnsi="Times"/>
          <w:sz w:val="28"/>
          <w:lang w:val="uk-UA"/>
        </w:rPr>
        <w:t xml:space="preserve"> правопорушень</w:t>
      </w:r>
      <w:r w:rsidR="00914263" w:rsidRPr="00A66361">
        <w:rPr>
          <w:rFonts w:ascii="Times" w:hAnsi="Times"/>
          <w:sz w:val="28"/>
          <w:lang w:val="uk-UA"/>
        </w:rPr>
        <w:t xml:space="preserve"> шляхом створення таких умов, які є некомфортними та небезпечними для правопорушників</w:t>
      </w:r>
      <w:r w:rsidRPr="00A66361">
        <w:rPr>
          <w:rFonts w:ascii="Times" w:hAnsi="Times"/>
          <w:sz w:val="28"/>
          <w:lang w:val="uk-UA"/>
        </w:rPr>
        <w:t>;</w:t>
      </w:r>
    </w:p>
    <w:p w14:paraId="65C48759" w14:textId="6DC81BD9" w:rsidR="00914263" w:rsidRPr="00A66361" w:rsidRDefault="00A66361" w:rsidP="00A66361">
      <w:pPr>
        <w:pStyle w:val="a3"/>
        <w:ind w:left="0" w:firstLine="709"/>
        <w:jc w:val="both"/>
        <w:rPr>
          <w:rFonts w:ascii="Times" w:hAnsi="Times"/>
          <w:sz w:val="28"/>
          <w:lang w:val="uk-UA"/>
        </w:rPr>
      </w:pPr>
      <w:r w:rsidRPr="00A66361">
        <w:rPr>
          <w:rFonts w:ascii="Times" w:hAnsi="Times"/>
          <w:sz w:val="28"/>
          <w:lang w:val="uk-UA"/>
        </w:rPr>
        <w:t>з</w:t>
      </w:r>
      <w:r w:rsidR="00914263" w:rsidRPr="000E5ACC">
        <w:rPr>
          <w:rFonts w:ascii="Times" w:hAnsi="Times"/>
          <w:sz w:val="28"/>
          <w:lang w:val="uk-UA"/>
        </w:rPr>
        <w:t>астосуванн</w:t>
      </w:r>
      <w:r w:rsidRPr="00A66361">
        <w:rPr>
          <w:rFonts w:ascii="Times" w:hAnsi="Times"/>
          <w:sz w:val="28"/>
          <w:lang w:val="uk-UA"/>
        </w:rPr>
        <w:t>ю</w:t>
      </w:r>
      <w:r w:rsidR="00914263" w:rsidRPr="000E5ACC">
        <w:rPr>
          <w:rFonts w:ascii="Times" w:hAnsi="Times"/>
          <w:sz w:val="28"/>
          <w:lang w:val="uk-UA"/>
        </w:rPr>
        <w:t xml:space="preserve"> сучасних технологій для зниження кількості правопоруш</w:t>
      </w:r>
      <w:r>
        <w:rPr>
          <w:rFonts w:ascii="Times" w:hAnsi="Times"/>
          <w:sz w:val="28"/>
          <w:lang w:val="uk-UA"/>
        </w:rPr>
        <w:t xml:space="preserve">ень (напр. </w:t>
      </w:r>
      <w:proofErr w:type="spellStart"/>
      <w:r>
        <w:rPr>
          <w:rFonts w:ascii="Times" w:hAnsi="Times"/>
          <w:sz w:val="28"/>
          <w:lang w:val="uk-UA"/>
        </w:rPr>
        <w:t>відео</w:t>
      </w:r>
      <w:r w:rsidR="00B95D45" w:rsidRPr="000E5ACC">
        <w:rPr>
          <w:rFonts w:ascii="Times" w:hAnsi="Times"/>
          <w:sz w:val="28"/>
          <w:lang w:val="uk-UA"/>
        </w:rPr>
        <w:t>нагляд</w:t>
      </w:r>
      <w:proofErr w:type="spellEnd"/>
      <w:r w:rsidR="00914263" w:rsidRPr="000E5ACC">
        <w:rPr>
          <w:rFonts w:ascii="Times" w:hAnsi="Times"/>
          <w:sz w:val="28"/>
          <w:lang w:val="uk-UA"/>
        </w:rPr>
        <w:t>)</w:t>
      </w:r>
      <w:r w:rsidRPr="00A66361">
        <w:rPr>
          <w:rFonts w:ascii="Times" w:hAnsi="Times"/>
          <w:sz w:val="28"/>
          <w:lang w:val="uk-UA"/>
        </w:rPr>
        <w:t>;</w:t>
      </w:r>
    </w:p>
    <w:p w14:paraId="3F89400B" w14:textId="0ADCBAE6" w:rsidR="00B95D45" w:rsidRPr="00606B95" w:rsidRDefault="00606B95" w:rsidP="00606B95">
      <w:pPr>
        <w:ind w:firstLine="709"/>
        <w:jc w:val="both"/>
        <w:rPr>
          <w:rFonts w:ascii="Times" w:hAnsi="Times"/>
          <w:sz w:val="28"/>
          <w:lang w:val="uk-UA"/>
        </w:rPr>
      </w:pPr>
      <w:r w:rsidRPr="00606B95">
        <w:rPr>
          <w:rFonts w:ascii="Times" w:hAnsi="Times"/>
          <w:sz w:val="28"/>
          <w:lang w:val="uk-UA"/>
        </w:rPr>
        <w:t>с</w:t>
      </w:r>
      <w:r w:rsidR="00B95D45" w:rsidRPr="00606B95">
        <w:rPr>
          <w:rFonts w:ascii="Times" w:hAnsi="Times"/>
          <w:sz w:val="28"/>
          <w:lang w:val="uk-UA"/>
        </w:rPr>
        <w:t>творенн</w:t>
      </w:r>
      <w:r w:rsidRPr="00606B95">
        <w:rPr>
          <w:rFonts w:ascii="Times" w:hAnsi="Times"/>
          <w:sz w:val="28"/>
          <w:lang w:val="uk-UA"/>
        </w:rPr>
        <w:t>ю</w:t>
      </w:r>
      <w:r w:rsidR="00B95D45" w:rsidRPr="00606B95">
        <w:rPr>
          <w:rFonts w:ascii="Times" w:hAnsi="Times"/>
          <w:sz w:val="28"/>
          <w:lang w:val="uk-UA"/>
        </w:rPr>
        <w:t xml:space="preserve"> безпечного дорожнього середовища в громаді та протиді</w:t>
      </w:r>
      <w:r w:rsidRPr="00606B95">
        <w:rPr>
          <w:rFonts w:ascii="Times" w:hAnsi="Times"/>
          <w:sz w:val="28"/>
          <w:lang w:val="uk-UA"/>
        </w:rPr>
        <w:t>ї</w:t>
      </w:r>
      <w:r w:rsidR="00B95D45" w:rsidRPr="00606B95">
        <w:rPr>
          <w:rFonts w:ascii="Times" w:hAnsi="Times"/>
          <w:sz w:val="28"/>
          <w:lang w:val="uk-UA"/>
        </w:rPr>
        <w:t xml:space="preserve"> порушенням правил дорожнього руху</w:t>
      </w:r>
      <w:r w:rsidRPr="00606B95">
        <w:rPr>
          <w:rFonts w:ascii="Times" w:hAnsi="Times"/>
          <w:sz w:val="28"/>
          <w:lang w:val="uk-UA"/>
        </w:rPr>
        <w:t>;</w:t>
      </w:r>
    </w:p>
    <w:p w14:paraId="0F6AB041" w14:textId="58728268" w:rsidR="00B95D45" w:rsidRPr="00A145D3" w:rsidRDefault="00606B95" w:rsidP="00606B95">
      <w:pPr>
        <w:pStyle w:val="a3"/>
        <w:jc w:val="both"/>
        <w:rPr>
          <w:rFonts w:ascii="Times" w:hAnsi="Times"/>
          <w:sz w:val="28"/>
          <w:lang w:val="uk-UA"/>
        </w:rPr>
      </w:pPr>
      <w:r w:rsidRPr="00606B95">
        <w:rPr>
          <w:rFonts w:ascii="Times" w:hAnsi="Times"/>
          <w:sz w:val="28"/>
          <w:lang w:val="uk-UA"/>
        </w:rPr>
        <w:t>д</w:t>
      </w:r>
      <w:r w:rsidR="00A145D3">
        <w:rPr>
          <w:rFonts w:ascii="Times" w:hAnsi="Times"/>
          <w:sz w:val="28"/>
          <w:lang w:val="uk-UA"/>
        </w:rPr>
        <w:t>опомозі людям похилого віку</w:t>
      </w:r>
      <w:r w:rsidR="00B95D45" w:rsidRPr="000E5ACC">
        <w:rPr>
          <w:rFonts w:ascii="Times" w:hAnsi="Times"/>
          <w:sz w:val="28"/>
          <w:lang w:val="uk-UA"/>
        </w:rPr>
        <w:t xml:space="preserve"> та попередженн</w:t>
      </w:r>
      <w:r w:rsidR="00A145D3">
        <w:rPr>
          <w:sz w:val="28"/>
          <w:lang w:val="uk-UA"/>
        </w:rPr>
        <w:t>ю</w:t>
      </w:r>
      <w:r w:rsidR="00B95D45" w:rsidRPr="000E5ACC">
        <w:rPr>
          <w:rFonts w:ascii="Times" w:hAnsi="Times"/>
          <w:sz w:val="28"/>
          <w:lang w:val="uk-UA"/>
        </w:rPr>
        <w:t xml:space="preserve"> правопорушень щодо них</w:t>
      </w:r>
      <w:r w:rsidR="00A145D3" w:rsidRPr="00A145D3">
        <w:rPr>
          <w:rFonts w:ascii="Times" w:hAnsi="Times"/>
          <w:sz w:val="28"/>
          <w:lang w:val="uk-UA"/>
        </w:rPr>
        <w:t>;</w:t>
      </w:r>
    </w:p>
    <w:p w14:paraId="0AF86151" w14:textId="644B7CCD" w:rsidR="00914263" w:rsidRPr="00A145D3" w:rsidRDefault="00606B95" w:rsidP="00606B95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с</w:t>
      </w:r>
      <w:r w:rsidR="00B95D45" w:rsidRPr="000E5ACC">
        <w:rPr>
          <w:rFonts w:ascii="Times" w:hAnsi="Times"/>
          <w:sz w:val="28"/>
          <w:lang w:val="uk-UA"/>
        </w:rPr>
        <w:t>творенн</w:t>
      </w:r>
      <w:r w:rsidRPr="00A145D3">
        <w:rPr>
          <w:rFonts w:ascii="Times" w:hAnsi="Times"/>
          <w:sz w:val="28"/>
          <w:lang w:val="uk-UA"/>
        </w:rPr>
        <w:t>ю</w:t>
      </w:r>
      <w:r w:rsidR="00B95D45" w:rsidRPr="000E5ACC">
        <w:rPr>
          <w:rFonts w:ascii="Times" w:hAnsi="Times"/>
          <w:sz w:val="28"/>
          <w:lang w:val="uk-UA"/>
        </w:rPr>
        <w:t xml:space="preserve"> м</w:t>
      </w:r>
      <w:r w:rsidR="00914263" w:rsidRPr="000E5ACC">
        <w:rPr>
          <w:rFonts w:ascii="Times" w:hAnsi="Times"/>
          <w:sz w:val="28"/>
          <w:lang w:val="uk-UA"/>
        </w:rPr>
        <w:t>аршрут</w:t>
      </w:r>
      <w:r w:rsidR="00B95D45" w:rsidRPr="000E5ACC">
        <w:rPr>
          <w:rFonts w:ascii="Times" w:hAnsi="Times"/>
          <w:sz w:val="28"/>
          <w:lang w:val="uk-UA"/>
        </w:rPr>
        <w:t>ів</w:t>
      </w:r>
      <w:r w:rsidR="00914263" w:rsidRPr="000E5ACC">
        <w:rPr>
          <w:rFonts w:ascii="Times" w:hAnsi="Times"/>
          <w:sz w:val="28"/>
          <w:lang w:val="uk-UA"/>
        </w:rPr>
        <w:t xml:space="preserve"> патрулюва</w:t>
      </w:r>
      <w:r w:rsidR="00B95D45" w:rsidRPr="000E5ACC">
        <w:rPr>
          <w:rFonts w:ascii="Times" w:hAnsi="Times"/>
          <w:sz w:val="28"/>
          <w:lang w:val="uk-UA"/>
        </w:rPr>
        <w:t>ння з урахуванням думки громади</w:t>
      </w:r>
      <w:r w:rsidR="00A145D3" w:rsidRPr="00A145D3">
        <w:rPr>
          <w:rFonts w:ascii="Times" w:hAnsi="Times"/>
          <w:sz w:val="28"/>
          <w:lang w:val="uk-UA"/>
        </w:rPr>
        <w:t>;</w:t>
      </w:r>
    </w:p>
    <w:p w14:paraId="75BA20A3" w14:textId="686CF5A9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п</w:t>
      </w:r>
      <w:r w:rsidR="00B95D45" w:rsidRPr="000E5ACC">
        <w:rPr>
          <w:rFonts w:ascii="Times" w:hAnsi="Times"/>
          <w:sz w:val="28"/>
          <w:lang w:val="uk-UA"/>
        </w:rPr>
        <w:t>ротидії</w:t>
      </w:r>
      <w:r w:rsidR="00914263" w:rsidRPr="000E5ACC">
        <w:rPr>
          <w:rFonts w:ascii="Times" w:hAnsi="Times"/>
          <w:sz w:val="28"/>
          <w:lang w:val="uk-UA"/>
        </w:rPr>
        <w:t xml:space="preserve"> не</w:t>
      </w:r>
      <w:r w:rsidR="00B95D45" w:rsidRPr="000E5ACC">
        <w:rPr>
          <w:rFonts w:ascii="Times" w:hAnsi="Times"/>
          <w:sz w:val="28"/>
          <w:lang w:val="uk-UA"/>
        </w:rPr>
        <w:t>гативним соціальним явищам (</w:t>
      </w:r>
      <w:r w:rsidR="00914263" w:rsidRPr="000E5ACC">
        <w:rPr>
          <w:rFonts w:ascii="Times" w:hAnsi="Times"/>
          <w:sz w:val="28"/>
          <w:lang w:val="uk-UA"/>
        </w:rPr>
        <w:t>алкоголізм, наркоманія)</w:t>
      </w:r>
      <w:r w:rsidRPr="00A145D3">
        <w:rPr>
          <w:rFonts w:ascii="Times" w:hAnsi="Times"/>
          <w:sz w:val="28"/>
          <w:lang w:val="uk-UA"/>
        </w:rPr>
        <w:t>;</w:t>
      </w:r>
    </w:p>
    <w:p w14:paraId="0083009C" w14:textId="06363BB0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п</w:t>
      </w:r>
      <w:r w:rsidR="00B95D45" w:rsidRPr="000E5ACC">
        <w:rPr>
          <w:rFonts w:ascii="Times" w:hAnsi="Times"/>
          <w:sz w:val="28"/>
          <w:lang w:val="uk-UA"/>
        </w:rPr>
        <w:t>опуляризації</w:t>
      </w:r>
      <w:r w:rsidR="00914263" w:rsidRPr="000E5ACC">
        <w:rPr>
          <w:rFonts w:ascii="Times" w:hAnsi="Times"/>
          <w:sz w:val="28"/>
          <w:lang w:val="uk-UA"/>
        </w:rPr>
        <w:t xml:space="preserve"> здорового способу життя</w:t>
      </w:r>
      <w:r w:rsidRPr="00A145D3">
        <w:rPr>
          <w:rFonts w:ascii="Times" w:hAnsi="Times"/>
          <w:sz w:val="28"/>
          <w:lang w:val="uk-UA"/>
        </w:rPr>
        <w:t>;</w:t>
      </w:r>
    </w:p>
    <w:p w14:paraId="3CBB09A8" w14:textId="5333DDB4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п</w:t>
      </w:r>
      <w:r w:rsidR="00B95D45" w:rsidRPr="000E5ACC">
        <w:rPr>
          <w:rFonts w:ascii="Times" w:hAnsi="Times"/>
          <w:sz w:val="28"/>
          <w:lang w:val="uk-UA"/>
        </w:rPr>
        <w:t>рофілактиці правопорушень у сфері благоустрою</w:t>
      </w:r>
      <w:r w:rsidRPr="00A145D3">
        <w:rPr>
          <w:rFonts w:ascii="Times" w:hAnsi="Times"/>
          <w:sz w:val="28"/>
          <w:lang w:val="uk-UA"/>
        </w:rPr>
        <w:t>;</w:t>
      </w:r>
    </w:p>
    <w:p w14:paraId="6E6E5995" w14:textId="161E2C8C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п</w:t>
      </w:r>
      <w:r w:rsidR="00B95D45" w:rsidRPr="000E5ACC">
        <w:rPr>
          <w:rFonts w:ascii="Times" w:hAnsi="Times"/>
          <w:sz w:val="28"/>
          <w:lang w:val="uk-UA"/>
        </w:rPr>
        <w:t>равовій освіті</w:t>
      </w:r>
      <w:r w:rsidR="00914263" w:rsidRPr="000E5ACC">
        <w:rPr>
          <w:rFonts w:ascii="Times" w:hAnsi="Times"/>
          <w:sz w:val="28"/>
          <w:lang w:val="uk-UA"/>
        </w:rPr>
        <w:t xml:space="preserve"> дітей та дорослих</w:t>
      </w:r>
      <w:r w:rsidRPr="00A145D3">
        <w:rPr>
          <w:rFonts w:ascii="Times" w:hAnsi="Times"/>
          <w:sz w:val="28"/>
          <w:lang w:val="uk-UA"/>
        </w:rPr>
        <w:t>;</w:t>
      </w:r>
    </w:p>
    <w:p w14:paraId="1A6F8F7C" w14:textId="73CCA64C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п</w:t>
      </w:r>
      <w:r w:rsidR="00B95D45" w:rsidRPr="000E5ACC">
        <w:rPr>
          <w:rFonts w:ascii="Times" w:hAnsi="Times"/>
          <w:sz w:val="28"/>
          <w:lang w:val="uk-UA"/>
        </w:rPr>
        <w:t>ротидії</w:t>
      </w:r>
      <w:r w:rsidR="00914263" w:rsidRPr="000E5ACC">
        <w:rPr>
          <w:rFonts w:ascii="Times" w:hAnsi="Times"/>
          <w:sz w:val="28"/>
          <w:lang w:val="uk-UA"/>
        </w:rPr>
        <w:t xml:space="preserve"> жорстокому поводженню з тваринами</w:t>
      </w:r>
      <w:r w:rsidRPr="00A145D3">
        <w:rPr>
          <w:rFonts w:ascii="Times" w:hAnsi="Times"/>
          <w:sz w:val="28"/>
          <w:lang w:val="uk-UA"/>
        </w:rPr>
        <w:t>;</w:t>
      </w:r>
    </w:p>
    <w:p w14:paraId="44E04051" w14:textId="0CE14B7C" w:rsidR="00914263" w:rsidRPr="00A145D3" w:rsidRDefault="00A145D3" w:rsidP="00A145D3">
      <w:pPr>
        <w:pStyle w:val="a3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р</w:t>
      </w:r>
      <w:r w:rsidR="00914263" w:rsidRPr="000E5ACC">
        <w:rPr>
          <w:rFonts w:ascii="Times" w:hAnsi="Times"/>
          <w:sz w:val="28"/>
          <w:lang w:val="uk-UA"/>
        </w:rPr>
        <w:t>озшук</w:t>
      </w:r>
      <w:r w:rsidR="00B95D45" w:rsidRPr="000E5ACC">
        <w:rPr>
          <w:rFonts w:ascii="Times" w:hAnsi="Times"/>
          <w:sz w:val="28"/>
          <w:lang w:val="uk-UA"/>
        </w:rPr>
        <w:t>у</w:t>
      </w:r>
      <w:r w:rsidR="00914263" w:rsidRPr="000E5ACC">
        <w:rPr>
          <w:rFonts w:ascii="Times" w:hAnsi="Times"/>
          <w:sz w:val="28"/>
          <w:lang w:val="uk-UA"/>
        </w:rPr>
        <w:t xml:space="preserve"> зниклих дітей, дорослих, які заблукали</w:t>
      </w:r>
      <w:r w:rsidRPr="00A145D3">
        <w:rPr>
          <w:rFonts w:ascii="Times" w:hAnsi="Times"/>
          <w:sz w:val="28"/>
          <w:lang w:val="uk-UA"/>
        </w:rPr>
        <w:t>.</w:t>
      </w:r>
    </w:p>
    <w:p w14:paraId="6A104D13" w14:textId="77777777" w:rsidR="00B95D45" w:rsidRPr="00A145D3" w:rsidRDefault="00B95D45" w:rsidP="00914263">
      <w:pPr>
        <w:rPr>
          <w:rFonts w:ascii="Times" w:hAnsi="Times"/>
          <w:sz w:val="20"/>
          <w:lang w:val="ru-RU"/>
        </w:rPr>
      </w:pPr>
    </w:p>
    <w:p w14:paraId="0E69B017" w14:textId="77777777" w:rsidR="00B95D45" w:rsidRPr="00A145D3" w:rsidRDefault="002676EA" w:rsidP="00A145D3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A145D3">
        <w:rPr>
          <w:rFonts w:ascii="Times" w:hAnsi="Times"/>
          <w:b/>
          <w:sz w:val="28"/>
          <w:lang w:val="uk-UA"/>
        </w:rPr>
        <w:t xml:space="preserve">10. </w:t>
      </w:r>
      <w:r w:rsidR="00B95D45" w:rsidRPr="00A145D3">
        <w:rPr>
          <w:rFonts w:ascii="Times" w:hAnsi="Times"/>
          <w:b/>
          <w:sz w:val="28"/>
          <w:lang w:val="uk-UA"/>
        </w:rPr>
        <w:t>Переваги та</w:t>
      </w:r>
      <w:r w:rsidR="00B95D45" w:rsidRPr="00A145D3">
        <w:rPr>
          <w:rFonts w:ascii="Times" w:hAnsi="Times"/>
          <w:sz w:val="28"/>
          <w:lang w:val="uk-UA"/>
        </w:rPr>
        <w:t xml:space="preserve"> </w:t>
      </w:r>
      <w:r w:rsidR="00B95D45" w:rsidRPr="00A145D3">
        <w:rPr>
          <w:rFonts w:ascii="Times" w:hAnsi="Times"/>
          <w:b/>
          <w:sz w:val="28"/>
          <w:lang w:val="uk-UA"/>
        </w:rPr>
        <w:t>рекомендації стосовно встановлення камер відеоспостереження</w:t>
      </w:r>
    </w:p>
    <w:p w14:paraId="07952233" w14:textId="77777777" w:rsidR="00B95D45" w:rsidRPr="00A145D3" w:rsidRDefault="00B95D45" w:rsidP="00A145D3">
      <w:pPr>
        <w:jc w:val="both"/>
        <w:rPr>
          <w:rFonts w:ascii="Times" w:hAnsi="Times"/>
          <w:b/>
          <w:sz w:val="10"/>
          <w:lang w:val="uk-UA"/>
        </w:rPr>
      </w:pPr>
    </w:p>
    <w:p w14:paraId="7F4DA8B5" w14:textId="7377AF6F" w:rsidR="00B95D45" w:rsidRPr="00A145D3" w:rsidRDefault="00B95D45" w:rsidP="00A145D3">
      <w:pPr>
        <w:ind w:firstLine="720"/>
        <w:jc w:val="both"/>
        <w:rPr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 xml:space="preserve">Переваги відеоспостереження </w:t>
      </w:r>
      <w:r w:rsidR="00A145D3">
        <w:rPr>
          <w:rFonts w:ascii="Times" w:hAnsi="Times"/>
          <w:sz w:val="28"/>
          <w:lang w:val="uk-UA"/>
        </w:rPr>
        <w:t>–</w:t>
      </w:r>
      <w:r w:rsidRPr="00A145D3">
        <w:rPr>
          <w:rFonts w:ascii="Times" w:hAnsi="Times"/>
          <w:sz w:val="28"/>
          <w:lang w:val="uk-UA"/>
        </w:rPr>
        <w:t xml:space="preserve"> швидке розкриття злочинів та правопорушень, дисципліна мешканців, які знають, що їх знімає відеокамера, розпізнавання номерів авто</w:t>
      </w:r>
      <w:r w:rsidR="00A145D3" w:rsidRPr="00A145D3">
        <w:rPr>
          <w:rFonts w:ascii="Times" w:hAnsi="Times"/>
          <w:sz w:val="28"/>
          <w:lang w:val="uk-UA"/>
        </w:rPr>
        <w:t>мобілів</w:t>
      </w:r>
      <w:r w:rsidR="00A145D3">
        <w:rPr>
          <w:rFonts w:ascii="Times" w:hAnsi="Times"/>
          <w:sz w:val="28"/>
          <w:lang w:val="uk-UA"/>
        </w:rPr>
        <w:t xml:space="preserve"> правопорушників</w:t>
      </w:r>
      <w:r w:rsidRPr="00A145D3">
        <w:rPr>
          <w:rFonts w:ascii="Times" w:hAnsi="Times"/>
          <w:sz w:val="28"/>
          <w:lang w:val="uk-UA"/>
        </w:rPr>
        <w:t xml:space="preserve"> та тих, які в розшуку. </w:t>
      </w:r>
    </w:p>
    <w:p w14:paraId="0FE3C25F" w14:textId="69346C44" w:rsidR="00B95D45" w:rsidRPr="00A145D3" w:rsidRDefault="00B95D45" w:rsidP="00CE3647">
      <w:pPr>
        <w:ind w:firstLine="720"/>
        <w:jc w:val="both"/>
        <w:rPr>
          <w:rFonts w:ascii="Times" w:hAnsi="Times"/>
          <w:sz w:val="28"/>
          <w:lang w:val="uk-UA"/>
        </w:rPr>
      </w:pPr>
      <w:r w:rsidRPr="00A145D3">
        <w:rPr>
          <w:rFonts w:ascii="Times" w:hAnsi="Times"/>
          <w:sz w:val="28"/>
          <w:lang w:val="uk-UA"/>
        </w:rPr>
        <w:t>Основною метою створення системи інтелектуального відеоспостереження насамперед є: своєчасне забезпечення органів поліції достовірною аудіовізуальною інфо</w:t>
      </w:r>
      <w:r w:rsidR="00CE3647">
        <w:rPr>
          <w:rFonts w:ascii="Times" w:hAnsi="Times"/>
          <w:sz w:val="28"/>
          <w:lang w:val="uk-UA"/>
        </w:rPr>
        <w:t>рмацією, необхідною для виконан</w:t>
      </w:r>
      <w:r w:rsidRPr="00A145D3">
        <w:rPr>
          <w:rFonts w:ascii="Times" w:hAnsi="Times"/>
          <w:sz w:val="28"/>
          <w:lang w:val="uk-UA"/>
        </w:rPr>
        <w:t>ня повсякденної діяльності; надання аудіовізуальної та аналітичної інформац</w:t>
      </w:r>
      <w:r w:rsidR="00CE3647">
        <w:rPr>
          <w:rFonts w:ascii="Times" w:hAnsi="Times"/>
          <w:sz w:val="28"/>
          <w:lang w:val="uk-UA"/>
        </w:rPr>
        <w:t>ії су</w:t>
      </w:r>
      <w:r w:rsidR="00CE3647">
        <w:rPr>
          <w:rFonts w:ascii="Times" w:hAnsi="Times"/>
          <w:sz w:val="28"/>
          <w:lang w:val="uk-UA"/>
        </w:rPr>
        <w:softHyphen/>
        <w:t>міжним автоматизованим ін</w:t>
      </w:r>
      <w:r w:rsidRPr="00A145D3">
        <w:rPr>
          <w:rFonts w:ascii="Times" w:hAnsi="Times"/>
          <w:sz w:val="28"/>
          <w:lang w:val="uk-UA"/>
        </w:rPr>
        <w:t>формаційним системам, які входять до складу ін</w:t>
      </w:r>
      <w:r w:rsidR="00CE3647">
        <w:rPr>
          <w:rFonts w:ascii="Times" w:hAnsi="Times"/>
          <w:sz w:val="28"/>
          <w:lang w:val="uk-UA"/>
        </w:rPr>
        <w:t>тегрованої інформаційно-пошуко</w:t>
      </w:r>
      <w:r w:rsidRPr="00A145D3">
        <w:rPr>
          <w:rFonts w:ascii="Times" w:hAnsi="Times"/>
          <w:sz w:val="28"/>
          <w:lang w:val="uk-UA"/>
        </w:rPr>
        <w:t>вої підсистеми регіонально</w:t>
      </w:r>
      <w:r w:rsidRPr="00A145D3">
        <w:rPr>
          <w:rFonts w:ascii="Times" w:hAnsi="Times"/>
          <w:sz w:val="28"/>
          <w:lang w:val="uk-UA"/>
        </w:rPr>
        <w:softHyphen/>
        <w:t>го рівн</w:t>
      </w:r>
      <w:r w:rsidR="00CE3647">
        <w:rPr>
          <w:rFonts w:ascii="Times" w:hAnsi="Times"/>
          <w:sz w:val="28"/>
          <w:lang w:val="uk-UA"/>
        </w:rPr>
        <w:t>я; організація та проведен</w:t>
      </w:r>
      <w:r w:rsidRPr="00A145D3">
        <w:rPr>
          <w:rFonts w:ascii="Times" w:hAnsi="Times"/>
          <w:sz w:val="28"/>
          <w:lang w:val="uk-UA"/>
        </w:rPr>
        <w:t>ня постійного моніторингу та оцінки загроз для населен</w:t>
      </w:r>
      <w:r w:rsidR="00E52FE0">
        <w:rPr>
          <w:rFonts w:ascii="Times" w:hAnsi="Times"/>
          <w:sz w:val="28"/>
          <w:lang w:val="uk-UA"/>
        </w:rPr>
        <w:t>ня в реальному часі за територі</w:t>
      </w:r>
      <w:r w:rsidRPr="00A145D3">
        <w:rPr>
          <w:rFonts w:ascii="Times" w:hAnsi="Times"/>
          <w:sz w:val="28"/>
          <w:lang w:val="uk-UA"/>
        </w:rPr>
        <w:t>альним п</w:t>
      </w:r>
      <w:r w:rsidR="00CE3647">
        <w:rPr>
          <w:rFonts w:ascii="Times" w:hAnsi="Times"/>
          <w:sz w:val="28"/>
          <w:lang w:val="uk-UA"/>
        </w:rPr>
        <w:t>ринципом; аналіз та прогнозуван</w:t>
      </w:r>
      <w:r w:rsidRPr="00A145D3">
        <w:rPr>
          <w:rFonts w:ascii="Times" w:hAnsi="Times"/>
          <w:sz w:val="28"/>
          <w:lang w:val="uk-UA"/>
        </w:rPr>
        <w:t>ня факторів впливу існуючих загроз та загроз, що можуть виникнути у подальшому, на безпеку населення; виявлення дестаб</w:t>
      </w:r>
      <w:r w:rsidR="00CE3647">
        <w:rPr>
          <w:rFonts w:ascii="Times" w:hAnsi="Times"/>
          <w:sz w:val="28"/>
          <w:lang w:val="uk-UA"/>
        </w:rPr>
        <w:t>ілізуючих факторів стану безпе</w:t>
      </w:r>
      <w:r w:rsidRPr="00A145D3">
        <w:rPr>
          <w:rFonts w:ascii="Times" w:hAnsi="Times"/>
          <w:sz w:val="28"/>
          <w:lang w:val="uk-UA"/>
        </w:rPr>
        <w:t>ки, попередження можливих надзвичайних ситуацій, п</w:t>
      </w:r>
      <w:r w:rsidR="00CE3647">
        <w:rPr>
          <w:rFonts w:ascii="Times" w:hAnsi="Times"/>
          <w:sz w:val="28"/>
          <w:lang w:val="uk-UA"/>
        </w:rPr>
        <w:t>ротидія їхньому розвитку, своєчасна їх локалізація і ліквіда</w:t>
      </w:r>
      <w:r w:rsidRPr="00A145D3">
        <w:rPr>
          <w:rFonts w:ascii="Times" w:hAnsi="Times"/>
          <w:sz w:val="28"/>
          <w:lang w:val="uk-UA"/>
        </w:rPr>
        <w:t>ція наслідків; завчасне плану</w:t>
      </w:r>
      <w:r w:rsidR="00CE3647">
        <w:rPr>
          <w:rFonts w:ascii="Times" w:hAnsi="Times"/>
          <w:sz w:val="28"/>
          <w:lang w:val="uk-UA"/>
        </w:rPr>
        <w:t>вання протидії розрахунковим загрозам безпеки, функціо</w:t>
      </w:r>
      <w:r w:rsidRPr="00A145D3">
        <w:rPr>
          <w:rFonts w:ascii="Times" w:hAnsi="Times"/>
          <w:sz w:val="28"/>
          <w:lang w:val="uk-UA"/>
        </w:rPr>
        <w:t>нування системи безпеки в звичайних умовах при проведенні тренувань, а т</w:t>
      </w:r>
      <w:r w:rsidR="00E52FE0">
        <w:rPr>
          <w:rFonts w:ascii="Times" w:hAnsi="Times"/>
          <w:sz w:val="28"/>
          <w:lang w:val="uk-UA"/>
        </w:rPr>
        <w:t>акож в підвищених режимах готов</w:t>
      </w:r>
      <w:r w:rsidR="00CE3647">
        <w:rPr>
          <w:rFonts w:ascii="Times" w:hAnsi="Times"/>
          <w:sz w:val="28"/>
          <w:lang w:val="uk-UA"/>
        </w:rPr>
        <w:t>ності до проявів розрахунко</w:t>
      </w:r>
      <w:r w:rsidRPr="00A145D3">
        <w:rPr>
          <w:rFonts w:ascii="Times" w:hAnsi="Times"/>
          <w:sz w:val="28"/>
          <w:lang w:val="uk-UA"/>
        </w:rPr>
        <w:t xml:space="preserve">вих загроз, в ході їх реалізації і ліквідації наслідків; ситуаційний аналіз </w:t>
      </w:r>
      <w:r w:rsidR="00CE3647">
        <w:rPr>
          <w:rFonts w:ascii="Times" w:hAnsi="Times"/>
          <w:sz w:val="28"/>
          <w:lang w:val="uk-UA"/>
        </w:rPr>
        <w:t>при</w:t>
      </w:r>
      <w:r w:rsidR="00E52FE0">
        <w:rPr>
          <w:rFonts w:ascii="Times" w:hAnsi="Times"/>
          <w:sz w:val="28"/>
          <w:lang w:val="uk-UA"/>
        </w:rPr>
        <w:t>чин дестабілізації обстановки і прогнозування розвит</w:t>
      </w:r>
      <w:r w:rsidRPr="00A145D3">
        <w:rPr>
          <w:rFonts w:ascii="Times" w:hAnsi="Times"/>
          <w:sz w:val="28"/>
          <w:lang w:val="uk-UA"/>
        </w:rPr>
        <w:t>ку умов безпеки, визначе</w:t>
      </w:r>
      <w:r w:rsidR="00E52FE0">
        <w:rPr>
          <w:rFonts w:ascii="Times" w:hAnsi="Times"/>
          <w:sz w:val="28"/>
          <w:lang w:val="uk-UA"/>
        </w:rPr>
        <w:t>ння управлінських рішень за оперативними і довготривали</w:t>
      </w:r>
      <w:r w:rsidRPr="00A145D3">
        <w:rPr>
          <w:rFonts w:ascii="Times" w:hAnsi="Times"/>
          <w:sz w:val="28"/>
          <w:lang w:val="uk-UA"/>
        </w:rPr>
        <w:t xml:space="preserve">ми заходами, попередження і ліквідація </w:t>
      </w:r>
      <w:r w:rsidR="00E52FE0">
        <w:rPr>
          <w:rFonts w:ascii="Times" w:hAnsi="Times"/>
          <w:sz w:val="28"/>
          <w:lang w:val="uk-UA"/>
        </w:rPr>
        <w:t>загроз безпеки на</w:t>
      </w:r>
      <w:r w:rsidR="00A145D3">
        <w:rPr>
          <w:rFonts w:ascii="Times" w:hAnsi="Times"/>
          <w:sz w:val="28"/>
          <w:lang w:val="uk-UA"/>
        </w:rPr>
        <w:t>селенню</w:t>
      </w:r>
      <w:r w:rsidR="00CE3647" w:rsidRPr="00CE3647">
        <w:rPr>
          <w:rFonts w:ascii="Times" w:hAnsi="Times"/>
          <w:sz w:val="28"/>
          <w:lang w:val="uk-UA"/>
        </w:rPr>
        <w:t xml:space="preserve"> </w:t>
      </w:r>
      <w:r w:rsidR="00A145D3">
        <w:rPr>
          <w:rFonts w:ascii="Times" w:hAnsi="Times"/>
          <w:sz w:val="28"/>
          <w:lang w:val="uk-UA"/>
        </w:rPr>
        <w:t>та об</w:t>
      </w:r>
      <w:r w:rsidR="00A145D3" w:rsidRPr="00A145D3">
        <w:rPr>
          <w:rFonts w:ascii="Times" w:hAnsi="Times"/>
          <w:sz w:val="28"/>
          <w:lang w:val="uk-UA"/>
        </w:rPr>
        <w:t>’єкта</w:t>
      </w:r>
      <w:r w:rsidR="00CE3647" w:rsidRPr="00A145D3">
        <w:rPr>
          <w:rFonts w:ascii="Times" w:hAnsi="Times"/>
          <w:sz w:val="28"/>
          <w:lang w:val="uk-UA"/>
        </w:rPr>
        <w:t>м</w:t>
      </w:r>
      <w:r w:rsidRPr="00A145D3">
        <w:rPr>
          <w:rFonts w:ascii="Times" w:hAnsi="Times"/>
          <w:sz w:val="28"/>
          <w:lang w:val="uk-UA"/>
        </w:rPr>
        <w:t>.</w:t>
      </w:r>
    </w:p>
    <w:p w14:paraId="2FA46438" w14:textId="77777777" w:rsidR="00B95D45" w:rsidRPr="00463D98" w:rsidRDefault="00B95D45" w:rsidP="00CE3647">
      <w:pPr>
        <w:jc w:val="both"/>
        <w:rPr>
          <w:rFonts w:ascii="Times" w:hAnsi="Times"/>
          <w:sz w:val="32"/>
          <w:lang w:val="uk-UA"/>
        </w:rPr>
      </w:pPr>
    </w:p>
    <w:p w14:paraId="7CE92F16" w14:textId="77777777" w:rsidR="00463D98" w:rsidRDefault="00463D98" w:rsidP="00B95D45">
      <w:pPr>
        <w:ind w:firstLine="720"/>
        <w:rPr>
          <w:b/>
          <w:sz w:val="28"/>
          <w:lang w:val="uk-UA"/>
        </w:rPr>
      </w:pPr>
    </w:p>
    <w:p w14:paraId="669471E0" w14:textId="77777777" w:rsidR="00463D98" w:rsidRDefault="00463D98" w:rsidP="00B95D45">
      <w:pPr>
        <w:ind w:firstLine="720"/>
        <w:rPr>
          <w:b/>
          <w:sz w:val="28"/>
          <w:lang w:val="uk-UA"/>
        </w:rPr>
      </w:pPr>
    </w:p>
    <w:p w14:paraId="348332CF" w14:textId="77777777" w:rsidR="00463D98" w:rsidRDefault="00463D98" w:rsidP="00B95D45">
      <w:pPr>
        <w:ind w:firstLine="720"/>
        <w:rPr>
          <w:b/>
          <w:sz w:val="28"/>
          <w:lang w:val="uk-UA"/>
        </w:rPr>
      </w:pPr>
    </w:p>
    <w:p w14:paraId="50A58A8A" w14:textId="6F3DE4E6" w:rsidR="00B95D45" w:rsidRPr="00463D98" w:rsidRDefault="00B95D45" w:rsidP="00B95D45">
      <w:pPr>
        <w:ind w:firstLine="720"/>
        <w:rPr>
          <w:rFonts w:ascii="Times" w:hAnsi="Times"/>
          <w:b/>
          <w:sz w:val="28"/>
          <w:lang w:val="uk-UA"/>
        </w:rPr>
      </w:pPr>
      <w:r w:rsidRPr="00463D98">
        <w:rPr>
          <w:rFonts w:ascii="Times" w:hAnsi="Times"/>
          <w:b/>
          <w:sz w:val="28"/>
          <w:lang w:val="uk-UA"/>
        </w:rPr>
        <w:t>Основні технічні характеристики для відеокамер</w:t>
      </w:r>
    </w:p>
    <w:p w14:paraId="79C0B3EF" w14:textId="77777777" w:rsidR="00B95D45" w:rsidRPr="00463D98" w:rsidRDefault="00B95D45" w:rsidP="00463D98">
      <w:pPr>
        <w:ind w:firstLine="709"/>
        <w:jc w:val="both"/>
        <w:rPr>
          <w:rFonts w:ascii="Times" w:hAnsi="Times"/>
          <w:bCs/>
          <w:sz w:val="28"/>
          <w:lang w:val="uk-UA"/>
        </w:rPr>
      </w:pPr>
      <w:r w:rsidRPr="00463D98">
        <w:rPr>
          <w:rFonts w:ascii="Times" w:hAnsi="Times"/>
          <w:bCs/>
          <w:sz w:val="28"/>
          <w:lang w:val="uk-UA"/>
        </w:rPr>
        <w:t xml:space="preserve">З метою ефективної роботи систем відеоспостереження та </w:t>
      </w:r>
      <w:proofErr w:type="spellStart"/>
      <w:r w:rsidRPr="00463D98">
        <w:rPr>
          <w:rFonts w:ascii="Times" w:hAnsi="Times"/>
          <w:bCs/>
          <w:sz w:val="28"/>
          <w:lang w:val="uk-UA"/>
        </w:rPr>
        <w:t>відеоаналітики</w:t>
      </w:r>
      <w:proofErr w:type="spellEnd"/>
      <w:r w:rsidRPr="00463D98">
        <w:rPr>
          <w:rFonts w:ascii="Times" w:hAnsi="Times"/>
          <w:bCs/>
          <w:sz w:val="28"/>
          <w:lang w:val="uk-UA"/>
        </w:rPr>
        <w:t xml:space="preserve">  методичними рекомендаціями визначено основні мінімальні параметри відеокамер у відповідності до їх функцій.    </w:t>
      </w:r>
    </w:p>
    <w:p w14:paraId="70C3D5ED" w14:textId="77777777" w:rsidR="00B95D45" w:rsidRPr="00463D98" w:rsidRDefault="00B95D45" w:rsidP="00463D98">
      <w:pPr>
        <w:ind w:firstLine="709"/>
        <w:jc w:val="both"/>
        <w:rPr>
          <w:rFonts w:ascii="Times" w:hAnsi="Times"/>
          <w:b/>
          <w:sz w:val="28"/>
          <w:lang w:val="uk-UA"/>
        </w:rPr>
      </w:pPr>
    </w:p>
    <w:p w14:paraId="23F2D9EA" w14:textId="29997C32" w:rsidR="00B95D45" w:rsidRPr="00463D98" w:rsidRDefault="00B95D45" w:rsidP="00355A78">
      <w:pPr>
        <w:ind w:firstLine="720"/>
        <w:rPr>
          <w:rFonts w:ascii="Times" w:hAnsi="Times"/>
          <w:b/>
          <w:sz w:val="28"/>
          <w:lang w:val="uk-UA"/>
        </w:rPr>
      </w:pPr>
      <w:r w:rsidRPr="00463D98">
        <w:rPr>
          <w:rFonts w:ascii="Times" w:hAnsi="Times"/>
          <w:b/>
          <w:sz w:val="28"/>
          <w:lang w:val="uk-UA"/>
        </w:rPr>
        <w:t xml:space="preserve">З функцією фіксації </w:t>
      </w:r>
      <w:proofErr w:type="spellStart"/>
      <w:r w:rsidRPr="00463D98">
        <w:rPr>
          <w:rFonts w:ascii="Times" w:hAnsi="Times"/>
          <w:b/>
          <w:sz w:val="28"/>
          <w:lang w:val="uk-UA"/>
        </w:rPr>
        <w:t>облич</w:t>
      </w:r>
      <w:proofErr w:type="spellEnd"/>
      <w:r w:rsidRPr="00463D98">
        <w:rPr>
          <w:rFonts w:ascii="Times" w:hAnsi="Times"/>
          <w:b/>
          <w:sz w:val="28"/>
          <w:lang w:val="uk-UA"/>
        </w:rPr>
        <w:t xml:space="preserve"> людини:</w:t>
      </w:r>
    </w:p>
    <w:p w14:paraId="369EA061" w14:textId="64952716" w:rsidR="00B95D45" w:rsidRPr="00463D98" w:rsidRDefault="00D070C0" w:rsidP="00355A78">
      <w:pPr>
        <w:rPr>
          <w:rFonts w:ascii="Times" w:hAnsi="Times"/>
          <w:sz w:val="28"/>
          <w:lang w:val="uk-UA"/>
        </w:rPr>
      </w:pPr>
      <w:r>
        <w:rPr>
          <w:rFonts w:ascii="Times" w:hAnsi="Times"/>
          <w:sz w:val="28"/>
          <w:lang w:val="uk-UA"/>
        </w:rPr>
        <w:t xml:space="preserve">Технологія: </w:t>
      </w:r>
      <w:r w:rsidR="00B95D45" w:rsidRPr="00463D98">
        <w:rPr>
          <w:rFonts w:ascii="Times" w:hAnsi="Times"/>
          <w:sz w:val="28"/>
          <w:lang w:val="uk-UA"/>
        </w:rPr>
        <w:t>IP</w:t>
      </w:r>
      <w:r w:rsidR="00463D98">
        <w:rPr>
          <w:sz w:val="28"/>
          <w:lang w:val="uk-UA"/>
        </w:rPr>
        <w:t>-</w:t>
      </w:r>
      <w:r w:rsidR="00B95D45" w:rsidRPr="00463D98">
        <w:rPr>
          <w:rFonts w:ascii="Times" w:hAnsi="Times"/>
          <w:sz w:val="28"/>
          <w:lang w:val="uk-UA"/>
        </w:rPr>
        <w:t>система.</w:t>
      </w:r>
    </w:p>
    <w:p w14:paraId="7E7B6FD1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Об’єктив:  2.8-12 мм.</w:t>
      </w:r>
    </w:p>
    <w:p w14:paraId="607DA92C" w14:textId="6D1F0DED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Кут огляду:</w:t>
      </w:r>
      <w:r w:rsidR="00D070C0">
        <w:rPr>
          <w:sz w:val="28"/>
          <w:lang w:val="uk-UA"/>
        </w:rPr>
        <w:t xml:space="preserve"> </w:t>
      </w:r>
      <w:r w:rsidRPr="00463D98">
        <w:rPr>
          <w:rFonts w:ascii="Times" w:hAnsi="Times"/>
          <w:sz w:val="28"/>
          <w:lang w:val="uk-UA"/>
        </w:rPr>
        <w:t>не менш</w:t>
      </w:r>
      <w:r w:rsidR="00D070C0" w:rsidRPr="00D070C0">
        <w:rPr>
          <w:rFonts w:ascii="Times" w:hAnsi="Times"/>
          <w:sz w:val="28"/>
          <w:lang w:val="uk-UA"/>
        </w:rPr>
        <w:t>е</w:t>
      </w:r>
      <w:r w:rsidRPr="00463D98">
        <w:rPr>
          <w:rFonts w:ascii="Times" w:hAnsi="Times"/>
          <w:sz w:val="28"/>
          <w:lang w:val="uk-UA"/>
        </w:rPr>
        <w:t xml:space="preserve"> 90°-31°.</w:t>
      </w:r>
    </w:p>
    <w:p w14:paraId="4FCFEDC0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Роздільна здатність:  не менш 2 МП.</w:t>
      </w:r>
    </w:p>
    <w:p w14:paraId="76E0C6BF" w14:textId="17A8091B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Дальність</w:t>
      </w:r>
      <w:r w:rsidR="00D070C0">
        <w:rPr>
          <w:sz w:val="28"/>
          <w:lang w:val="uk-UA"/>
        </w:rPr>
        <w:t xml:space="preserve"> </w:t>
      </w:r>
      <w:r w:rsidRPr="00463D98">
        <w:rPr>
          <w:rFonts w:ascii="Times" w:hAnsi="Times"/>
          <w:sz w:val="28"/>
          <w:lang w:val="uk-UA"/>
        </w:rPr>
        <w:t>ІЧ-підсвітки: не менш 30 метрів.</w:t>
      </w:r>
    </w:p>
    <w:p w14:paraId="28359216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Клас захисту: не нижче IP66.</w:t>
      </w:r>
    </w:p>
    <w:p w14:paraId="2A3223D8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 xml:space="preserve">Матриця: не нижче 1/2.8" </w:t>
      </w:r>
      <w:proofErr w:type="spellStart"/>
      <w:r w:rsidRPr="00463D98">
        <w:rPr>
          <w:rFonts w:ascii="Times" w:hAnsi="Times"/>
          <w:sz w:val="28"/>
          <w:lang w:val="uk-UA"/>
        </w:rPr>
        <w:t>ProgressiveScan</w:t>
      </w:r>
      <w:proofErr w:type="spellEnd"/>
      <w:r w:rsidRPr="00463D98">
        <w:rPr>
          <w:rFonts w:ascii="Times" w:hAnsi="Times"/>
          <w:sz w:val="28"/>
          <w:lang w:val="uk-UA"/>
        </w:rPr>
        <w:t xml:space="preserve"> CMOS.</w:t>
      </w:r>
    </w:p>
    <w:p w14:paraId="6095E4BE" w14:textId="63074250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Діапазон робочих температур: -25°~</w:t>
      </w:r>
      <w:r w:rsidR="006854F7">
        <w:rPr>
          <w:sz w:val="28"/>
          <w:lang w:val="uk-UA"/>
        </w:rPr>
        <w:t xml:space="preserve"> </w:t>
      </w:r>
      <w:r w:rsidRPr="00463D98">
        <w:rPr>
          <w:rFonts w:ascii="Times" w:hAnsi="Times"/>
          <w:sz w:val="28"/>
          <w:lang w:val="uk-UA"/>
        </w:rPr>
        <w:t>+60°С.</w:t>
      </w:r>
    </w:p>
    <w:p w14:paraId="71752D9A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Живлення: 220В/</w:t>
      </w:r>
      <w:proofErr w:type="spellStart"/>
      <w:r w:rsidRPr="00463D98">
        <w:rPr>
          <w:rFonts w:ascii="Times" w:hAnsi="Times"/>
          <w:sz w:val="28"/>
          <w:lang w:val="uk-UA"/>
        </w:rPr>
        <w:t>PoE</w:t>
      </w:r>
      <w:proofErr w:type="spellEnd"/>
      <w:r w:rsidRPr="00463D98">
        <w:rPr>
          <w:rFonts w:ascii="Times" w:hAnsi="Times"/>
          <w:sz w:val="28"/>
          <w:lang w:val="uk-UA"/>
        </w:rPr>
        <w:t>.</w:t>
      </w:r>
    </w:p>
    <w:p w14:paraId="37637252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 xml:space="preserve">Мінімальні умови для </w:t>
      </w:r>
      <w:proofErr w:type="spellStart"/>
      <w:r w:rsidRPr="00463D98">
        <w:rPr>
          <w:rFonts w:ascii="Times" w:hAnsi="Times"/>
          <w:sz w:val="28"/>
          <w:lang w:val="uk-UA"/>
        </w:rPr>
        <w:t>детекції</w:t>
      </w:r>
      <w:proofErr w:type="spellEnd"/>
      <w:r w:rsidRPr="00463D98">
        <w:rPr>
          <w:rFonts w:ascii="Times" w:hAnsi="Times"/>
          <w:sz w:val="28"/>
          <w:lang w:val="uk-UA"/>
        </w:rPr>
        <w:t xml:space="preserve"> осіб та їх розпізнавання.</w:t>
      </w:r>
    </w:p>
    <w:p w14:paraId="7D25738D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Нахил голови: не більше 30°.</w:t>
      </w:r>
    </w:p>
    <w:p w14:paraId="20CED82B" w14:textId="77777777" w:rsidR="00B95D45" w:rsidRPr="00463D98" w:rsidRDefault="00B95D45" w:rsidP="00355A78">
      <w:pPr>
        <w:rPr>
          <w:rFonts w:ascii="Times" w:hAnsi="Times"/>
          <w:sz w:val="28"/>
          <w:lang w:val="uk-UA"/>
        </w:rPr>
      </w:pPr>
      <w:r w:rsidRPr="00463D98">
        <w:rPr>
          <w:rFonts w:ascii="Times" w:hAnsi="Times"/>
          <w:sz w:val="28"/>
          <w:lang w:val="uk-UA"/>
        </w:rPr>
        <w:t>Поворот голови: не більше 30°.</w:t>
      </w:r>
    </w:p>
    <w:p w14:paraId="3A47AB7C" w14:textId="77777777" w:rsidR="00B95D45" w:rsidRDefault="00B95D45" w:rsidP="00355A78">
      <w:pPr>
        <w:rPr>
          <w:rFonts w:ascii="Times" w:hAnsi="Times"/>
          <w:b/>
          <w:lang w:val="uk-UA"/>
        </w:rPr>
      </w:pPr>
    </w:p>
    <w:p w14:paraId="6A8A80EC" w14:textId="77777777" w:rsidR="00B95D45" w:rsidRPr="006854F7" w:rsidRDefault="00B95D45" w:rsidP="00355A78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6854F7">
        <w:rPr>
          <w:rFonts w:ascii="Times" w:hAnsi="Times"/>
          <w:b/>
          <w:sz w:val="28"/>
          <w:lang w:val="uk-UA"/>
        </w:rPr>
        <w:t xml:space="preserve">З функцією фіксації номерних державних знаків транспортних засобів: </w:t>
      </w:r>
    </w:p>
    <w:p w14:paraId="5E80C582" w14:textId="730C1415" w:rsidR="00B95D45" w:rsidRPr="006854F7" w:rsidRDefault="006854F7" w:rsidP="00355A78">
      <w:pPr>
        <w:rPr>
          <w:rFonts w:ascii="Times" w:hAnsi="Times"/>
          <w:sz w:val="28"/>
          <w:lang w:val="uk-UA"/>
        </w:rPr>
      </w:pPr>
      <w:r>
        <w:rPr>
          <w:rFonts w:ascii="Times" w:hAnsi="Times"/>
          <w:sz w:val="28"/>
          <w:lang w:val="uk-UA"/>
        </w:rPr>
        <w:t xml:space="preserve">Технологія: </w:t>
      </w:r>
      <w:r w:rsidR="00B95D45" w:rsidRPr="006854F7">
        <w:rPr>
          <w:rFonts w:ascii="Times" w:hAnsi="Times"/>
          <w:sz w:val="28"/>
          <w:lang w:val="uk-UA"/>
        </w:rPr>
        <w:t>IP</w:t>
      </w:r>
      <w:r>
        <w:rPr>
          <w:sz w:val="28"/>
          <w:lang w:val="uk-UA"/>
        </w:rPr>
        <w:t>-</w:t>
      </w:r>
      <w:r w:rsidR="00B95D45" w:rsidRPr="006854F7">
        <w:rPr>
          <w:rFonts w:ascii="Times" w:hAnsi="Times"/>
          <w:sz w:val="28"/>
          <w:lang w:val="uk-UA"/>
        </w:rPr>
        <w:t>система.</w:t>
      </w:r>
    </w:p>
    <w:p w14:paraId="0D25FC06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Об’єктив:  8 - 32 мм.</w:t>
      </w:r>
    </w:p>
    <w:p w14:paraId="054225F6" w14:textId="13473D2B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Роздільна здатність: 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2 МП, 1920(H) x 1080(V).</w:t>
      </w:r>
    </w:p>
    <w:p w14:paraId="55B6EF2F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Кут огляду: не нижче 31°-10°.</w:t>
      </w:r>
    </w:p>
    <w:p w14:paraId="6602CD57" w14:textId="623EC6DF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Дальність ІЧ-підсвітки:  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100 м.</w:t>
      </w:r>
    </w:p>
    <w:p w14:paraId="148C78B2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Клас захисту: не нижче IP66.</w:t>
      </w:r>
    </w:p>
    <w:p w14:paraId="6BFF0254" w14:textId="6E8762A5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Матриця: не нижче</w:t>
      </w:r>
      <w:r w:rsidR="00355A78">
        <w:rPr>
          <w:sz w:val="28"/>
          <w:lang w:val="uk-UA"/>
        </w:rPr>
        <w:t xml:space="preserve"> </w:t>
      </w:r>
      <w:r w:rsidRPr="006854F7">
        <w:rPr>
          <w:rFonts w:ascii="Times" w:hAnsi="Times"/>
          <w:sz w:val="28"/>
          <w:lang w:val="uk-UA"/>
        </w:rPr>
        <w:t xml:space="preserve">1/2.8" </w:t>
      </w:r>
      <w:proofErr w:type="spellStart"/>
      <w:r w:rsidRPr="006854F7">
        <w:rPr>
          <w:rFonts w:ascii="Times" w:hAnsi="Times"/>
          <w:sz w:val="28"/>
          <w:lang w:val="uk-UA"/>
        </w:rPr>
        <w:t>Progressive</w:t>
      </w:r>
      <w:proofErr w:type="spellEnd"/>
      <w:r w:rsidRPr="006854F7">
        <w:rPr>
          <w:rFonts w:ascii="Times" w:hAnsi="Times"/>
          <w:sz w:val="28"/>
          <w:lang w:val="uk-UA"/>
        </w:rPr>
        <w:t xml:space="preserve"> </w:t>
      </w:r>
      <w:proofErr w:type="spellStart"/>
      <w:r w:rsidRPr="006854F7">
        <w:rPr>
          <w:rFonts w:ascii="Times" w:hAnsi="Times"/>
          <w:sz w:val="28"/>
          <w:lang w:val="uk-UA"/>
        </w:rPr>
        <w:t>Scan</w:t>
      </w:r>
      <w:proofErr w:type="spellEnd"/>
      <w:r w:rsidRPr="006854F7">
        <w:rPr>
          <w:rFonts w:ascii="Times" w:hAnsi="Times"/>
          <w:sz w:val="28"/>
          <w:lang w:val="uk-UA"/>
        </w:rPr>
        <w:t xml:space="preserve"> CMOS.</w:t>
      </w:r>
    </w:p>
    <w:p w14:paraId="31093D2A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Діапазон робочих температур: -25° ~ +60°С.</w:t>
      </w:r>
    </w:p>
    <w:p w14:paraId="4A7C366B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Живлення:  220В/</w:t>
      </w:r>
      <w:proofErr w:type="spellStart"/>
      <w:r w:rsidRPr="006854F7">
        <w:rPr>
          <w:rFonts w:ascii="Times" w:hAnsi="Times"/>
          <w:sz w:val="28"/>
          <w:lang w:val="uk-UA"/>
        </w:rPr>
        <w:t>PoE</w:t>
      </w:r>
      <w:proofErr w:type="spellEnd"/>
      <w:r w:rsidRPr="006854F7">
        <w:rPr>
          <w:rFonts w:ascii="Times" w:hAnsi="Times"/>
          <w:sz w:val="28"/>
          <w:lang w:val="uk-UA"/>
        </w:rPr>
        <w:t>.</w:t>
      </w:r>
    </w:p>
    <w:p w14:paraId="1A408FA0" w14:textId="1D248932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 xml:space="preserve">Ширина зони </w:t>
      </w:r>
      <w:r w:rsidR="00355A78">
        <w:rPr>
          <w:rFonts w:ascii="Times" w:hAnsi="Times"/>
          <w:sz w:val="28"/>
          <w:lang w:val="uk-UA"/>
        </w:rPr>
        <w:t xml:space="preserve">контролю для однієї відеокамери: </w:t>
      </w:r>
      <w:r w:rsidRPr="006854F7">
        <w:rPr>
          <w:rFonts w:ascii="Times" w:hAnsi="Times"/>
          <w:sz w:val="28"/>
          <w:lang w:val="uk-UA"/>
        </w:rPr>
        <w:t>до 7,5 м.</w:t>
      </w:r>
    </w:p>
    <w:p w14:paraId="39D29E0E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 xml:space="preserve">Кількість стандартних смуг (3,75 м) на один </w:t>
      </w:r>
      <w:proofErr w:type="spellStart"/>
      <w:r w:rsidRPr="006854F7">
        <w:rPr>
          <w:rFonts w:ascii="Times" w:hAnsi="Times"/>
          <w:sz w:val="28"/>
          <w:lang w:val="uk-UA"/>
        </w:rPr>
        <w:t>відеоканал</w:t>
      </w:r>
      <w:proofErr w:type="spellEnd"/>
      <w:r w:rsidRPr="006854F7">
        <w:rPr>
          <w:rFonts w:ascii="Times" w:hAnsi="Times"/>
          <w:sz w:val="28"/>
          <w:lang w:val="uk-UA"/>
        </w:rPr>
        <w:t>: не менш 2.</w:t>
      </w:r>
    </w:p>
    <w:p w14:paraId="60064A03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Допустимий інтервал руху автомобілів:</w:t>
      </w:r>
    </w:p>
    <w:p w14:paraId="6C524781" w14:textId="7FBE409B" w:rsidR="00B95D45" w:rsidRPr="00355A78" w:rsidRDefault="00B95D45" w:rsidP="00355A78">
      <w:pPr>
        <w:ind w:firstLine="720"/>
        <w:rPr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 xml:space="preserve">- за легковим автомобілем </w:t>
      </w:r>
      <w:r w:rsidR="00355A78">
        <w:rPr>
          <w:sz w:val="28"/>
          <w:lang w:val="uk-UA"/>
        </w:rPr>
        <w:t xml:space="preserve">– </w:t>
      </w:r>
      <w:r w:rsidRPr="006854F7">
        <w:rPr>
          <w:rFonts w:ascii="Times" w:hAnsi="Times"/>
          <w:sz w:val="28"/>
          <w:lang w:val="uk-UA"/>
        </w:rPr>
        <w:t>1,5 м.</w:t>
      </w:r>
    </w:p>
    <w:p w14:paraId="2B8E07B7" w14:textId="7E2227F7" w:rsidR="00B95D45" w:rsidRPr="006854F7" w:rsidRDefault="00355A78" w:rsidP="00355A78">
      <w:pPr>
        <w:ind w:firstLine="720"/>
        <w:rPr>
          <w:rFonts w:ascii="Times" w:hAnsi="Times"/>
          <w:sz w:val="28"/>
          <w:lang w:val="uk-UA"/>
        </w:rPr>
      </w:pPr>
      <w:r>
        <w:rPr>
          <w:rFonts w:ascii="Times" w:hAnsi="Times"/>
          <w:sz w:val="28"/>
          <w:lang w:val="uk-UA"/>
        </w:rPr>
        <w:t>- за вантажним автомобілем –</w:t>
      </w:r>
      <w:r>
        <w:rPr>
          <w:sz w:val="28"/>
          <w:lang w:val="uk-UA"/>
        </w:rPr>
        <w:t xml:space="preserve"> </w:t>
      </w:r>
      <w:r w:rsidR="00B95D45" w:rsidRPr="006854F7">
        <w:rPr>
          <w:rFonts w:ascii="Times" w:hAnsi="Times"/>
          <w:sz w:val="28"/>
          <w:lang w:val="uk-UA"/>
        </w:rPr>
        <w:t>4 м.</w:t>
      </w:r>
    </w:p>
    <w:p w14:paraId="02CAC808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Вертикальний кут нахилу відеокамери відносно площини дорожнього полотна: до 45°.</w:t>
      </w:r>
    </w:p>
    <w:p w14:paraId="38689880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Кут горизонтального відхилення відеокамери від напрямку руху транспорту:   до 35°.</w:t>
      </w:r>
    </w:p>
    <w:p w14:paraId="1FAF25D2" w14:textId="2AC730CB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Допустимий кут нахилу номерної пластини на автомобілі</w:t>
      </w:r>
      <w:r w:rsidR="00355A78">
        <w:rPr>
          <w:sz w:val="28"/>
          <w:lang w:val="uk-UA"/>
        </w:rPr>
        <w:t xml:space="preserve">: </w:t>
      </w:r>
      <w:r w:rsidRPr="006854F7">
        <w:rPr>
          <w:rFonts w:ascii="Times" w:hAnsi="Times"/>
          <w:sz w:val="28"/>
          <w:lang w:val="uk-UA"/>
        </w:rPr>
        <w:t>±10°.</w:t>
      </w:r>
    </w:p>
    <w:p w14:paraId="1D4AA010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Відстань (максимальна) від відеокамери до пластини реєстраційного номера:</w:t>
      </w:r>
    </w:p>
    <w:p w14:paraId="52EB572F" w14:textId="49E7EBEA" w:rsidR="00B95D45" w:rsidRPr="009D63A0" w:rsidRDefault="00B95D45" w:rsidP="009D63A0">
      <w:pPr>
        <w:pStyle w:val="a3"/>
        <w:numPr>
          <w:ilvl w:val="0"/>
          <w:numId w:val="6"/>
        </w:numPr>
        <w:rPr>
          <w:rFonts w:ascii="Times" w:hAnsi="Times"/>
          <w:sz w:val="28"/>
          <w:lang w:val="uk-UA"/>
        </w:rPr>
      </w:pPr>
      <w:r w:rsidRPr="009D63A0">
        <w:rPr>
          <w:rFonts w:ascii="Times" w:hAnsi="Times"/>
          <w:sz w:val="28"/>
          <w:lang w:val="uk-UA"/>
        </w:rPr>
        <w:t>не більше 100 м (</w:t>
      </w:r>
      <w:r w:rsidR="00355A78" w:rsidRPr="009D63A0">
        <w:rPr>
          <w:rFonts w:ascii="Times" w:hAnsi="Times"/>
          <w:sz w:val="28"/>
          <w:lang w:val="uk-UA"/>
        </w:rPr>
        <w:t>за</w:t>
      </w:r>
      <w:r w:rsidRPr="009D63A0">
        <w:rPr>
          <w:rFonts w:ascii="Times" w:hAnsi="Times"/>
          <w:sz w:val="28"/>
          <w:lang w:val="uk-UA"/>
        </w:rPr>
        <w:t xml:space="preserve"> сприятливих пого</w:t>
      </w:r>
      <w:r w:rsidR="00355A78" w:rsidRPr="009D63A0">
        <w:rPr>
          <w:rFonts w:ascii="Times" w:hAnsi="Times"/>
          <w:sz w:val="28"/>
          <w:lang w:val="uk-UA"/>
        </w:rPr>
        <w:t>дних умов</w:t>
      </w:r>
      <w:r w:rsidRPr="009D63A0">
        <w:rPr>
          <w:rFonts w:ascii="Times" w:hAnsi="Times"/>
          <w:sz w:val="28"/>
          <w:lang w:val="uk-UA"/>
        </w:rPr>
        <w:t>).</w:t>
      </w:r>
    </w:p>
    <w:p w14:paraId="297C89F5" w14:textId="4A5C7C21" w:rsidR="00B95D45" w:rsidRPr="009D63A0" w:rsidRDefault="00B95D45" w:rsidP="009D63A0">
      <w:pPr>
        <w:pStyle w:val="a3"/>
        <w:numPr>
          <w:ilvl w:val="0"/>
          <w:numId w:val="6"/>
        </w:numPr>
        <w:rPr>
          <w:rFonts w:ascii="Times" w:hAnsi="Times"/>
          <w:sz w:val="28"/>
          <w:lang w:val="uk-UA"/>
        </w:rPr>
      </w:pPr>
      <w:r w:rsidRPr="009D63A0">
        <w:rPr>
          <w:rFonts w:ascii="Times" w:hAnsi="Times"/>
          <w:sz w:val="28"/>
          <w:lang w:val="uk-UA"/>
        </w:rPr>
        <w:t>не більше 50 м (</w:t>
      </w:r>
      <w:r w:rsidR="00355A78" w:rsidRPr="009D63A0">
        <w:rPr>
          <w:rFonts w:ascii="Times" w:hAnsi="Times"/>
          <w:sz w:val="28"/>
          <w:lang w:val="uk-UA"/>
        </w:rPr>
        <w:t>за несприятливих погодних умов</w:t>
      </w:r>
      <w:r w:rsidRPr="009D63A0">
        <w:rPr>
          <w:rFonts w:ascii="Times" w:hAnsi="Times"/>
          <w:sz w:val="28"/>
          <w:lang w:val="uk-UA"/>
        </w:rPr>
        <w:t>).</w:t>
      </w:r>
    </w:p>
    <w:p w14:paraId="29C5345A" w14:textId="77777777" w:rsidR="00B95D45" w:rsidRPr="009D63A0" w:rsidRDefault="00B95D45" w:rsidP="009D63A0">
      <w:pPr>
        <w:ind w:firstLine="720"/>
        <w:rPr>
          <w:rFonts w:ascii="Times" w:hAnsi="Times"/>
          <w:sz w:val="28"/>
          <w:lang w:val="uk-UA"/>
        </w:rPr>
      </w:pPr>
    </w:p>
    <w:p w14:paraId="01E8CC26" w14:textId="77777777" w:rsidR="006854F7" w:rsidRDefault="006854F7" w:rsidP="00B95D45">
      <w:pPr>
        <w:ind w:firstLine="720"/>
        <w:rPr>
          <w:b/>
          <w:sz w:val="28"/>
          <w:lang w:val="uk-UA"/>
        </w:rPr>
      </w:pPr>
    </w:p>
    <w:p w14:paraId="6E1989C2" w14:textId="77777777" w:rsidR="006854F7" w:rsidRPr="00355A78" w:rsidRDefault="006854F7" w:rsidP="00B95D45">
      <w:pPr>
        <w:ind w:firstLine="720"/>
        <w:rPr>
          <w:b/>
          <w:sz w:val="20"/>
          <w:lang w:val="uk-UA"/>
        </w:rPr>
      </w:pPr>
    </w:p>
    <w:p w14:paraId="6FA28E44" w14:textId="77777777" w:rsidR="00355A78" w:rsidRDefault="00355A78" w:rsidP="00B95D45">
      <w:pPr>
        <w:ind w:firstLine="720"/>
        <w:rPr>
          <w:b/>
          <w:sz w:val="28"/>
          <w:lang w:val="uk-UA"/>
        </w:rPr>
      </w:pPr>
    </w:p>
    <w:p w14:paraId="0D762AF4" w14:textId="6E9F4838" w:rsidR="00B95D45" w:rsidRPr="006854F7" w:rsidRDefault="00B95D45" w:rsidP="00355A78">
      <w:pPr>
        <w:ind w:firstLine="720"/>
        <w:rPr>
          <w:rFonts w:ascii="Times" w:hAnsi="Times"/>
          <w:b/>
          <w:sz w:val="28"/>
          <w:lang w:val="uk-UA"/>
        </w:rPr>
      </w:pPr>
      <w:r w:rsidRPr="006854F7">
        <w:rPr>
          <w:rFonts w:ascii="Times" w:hAnsi="Times"/>
          <w:b/>
          <w:sz w:val="28"/>
          <w:lang w:val="uk-UA"/>
        </w:rPr>
        <w:t xml:space="preserve">Для зовнішніх оглядових відеокамер: </w:t>
      </w:r>
    </w:p>
    <w:p w14:paraId="095A8658" w14:textId="4843832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Технологія:  IP</w:t>
      </w:r>
      <w:r w:rsidR="006854F7">
        <w:rPr>
          <w:sz w:val="28"/>
          <w:lang w:val="uk-UA"/>
        </w:rPr>
        <w:t>-</w:t>
      </w:r>
      <w:r w:rsidRPr="006854F7">
        <w:rPr>
          <w:rFonts w:ascii="Times" w:hAnsi="Times"/>
          <w:sz w:val="28"/>
          <w:lang w:val="uk-UA"/>
        </w:rPr>
        <w:t>система.</w:t>
      </w:r>
    </w:p>
    <w:p w14:paraId="70E09E2E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Об’єктив:  4.7-94 мм.</w:t>
      </w:r>
    </w:p>
    <w:p w14:paraId="74213E19" w14:textId="2CABA7B4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Кут огляду: 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58,3° - 3,2°.</w:t>
      </w:r>
    </w:p>
    <w:p w14:paraId="3A583ACC" w14:textId="5F8279D0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 xml:space="preserve">Оптичний </w:t>
      </w:r>
      <w:proofErr w:type="spellStart"/>
      <w:r w:rsidRPr="006854F7">
        <w:rPr>
          <w:rFonts w:ascii="Times" w:hAnsi="Times"/>
          <w:sz w:val="28"/>
          <w:lang w:val="uk-UA"/>
        </w:rPr>
        <w:t>зум</w:t>
      </w:r>
      <w:proofErr w:type="spellEnd"/>
      <w:r w:rsidRPr="006854F7">
        <w:rPr>
          <w:rFonts w:ascii="Times" w:hAnsi="Times"/>
          <w:sz w:val="28"/>
          <w:lang w:val="uk-UA"/>
        </w:rPr>
        <w:t>:  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х20.</w:t>
      </w:r>
    </w:p>
    <w:p w14:paraId="65D4655F" w14:textId="38C2FD3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Роздільна здатність: 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2 МП.</w:t>
      </w:r>
    </w:p>
    <w:p w14:paraId="2041CF5F" w14:textId="163EA45B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Дальність ІЧ-підсвітки:</w:t>
      </w:r>
      <w:r w:rsidR="00355A78">
        <w:rPr>
          <w:sz w:val="28"/>
          <w:lang w:val="uk-UA"/>
        </w:rPr>
        <w:t xml:space="preserve"> </w:t>
      </w:r>
      <w:r w:rsidRPr="006854F7">
        <w:rPr>
          <w:rFonts w:ascii="Times" w:hAnsi="Times"/>
          <w:sz w:val="28"/>
          <w:lang w:val="uk-UA"/>
        </w:rPr>
        <w:t>не менш</w:t>
      </w:r>
      <w:r w:rsidR="00355A78" w:rsidRPr="00355A78">
        <w:rPr>
          <w:rFonts w:ascii="Times" w:hAnsi="Times"/>
          <w:sz w:val="28"/>
          <w:lang w:val="uk-UA"/>
        </w:rPr>
        <w:t>е</w:t>
      </w:r>
      <w:r w:rsidRPr="006854F7">
        <w:rPr>
          <w:rFonts w:ascii="Times" w:hAnsi="Times"/>
          <w:sz w:val="28"/>
          <w:lang w:val="uk-UA"/>
        </w:rPr>
        <w:t xml:space="preserve"> 150 м.</w:t>
      </w:r>
    </w:p>
    <w:p w14:paraId="17BD2B88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Клас захисту:  не нижче IP66.</w:t>
      </w:r>
    </w:p>
    <w:p w14:paraId="4F3BC6D7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 xml:space="preserve">Матриця:  не нижче 1/2.8" </w:t>
      </w:r>
      <w:proofErr w:type="spellStart"/>
      <w:r w:rsidRPr="006854F7">
        <w:rPr>
          <w:rFonts w:ascii="Times" w:hAnsi="Times"/>
          <w:sz w:val="28"/>
          <w:lang w:val="uk-UA"/>
        </w:rPr>
        <w:t>ProgressiveScan</w:t>
      </w:r>
      <w:proofErr w:type="spellEnd"/>
      <w:r w:rsidRPr="006854F7">
        <w:rPr>
          <w:rFonts w:ascii="Times" w:hAnsi="Times"/>
          <w:sz w:val="28"/>
          <w:lang w:val="uk-UA"/>
        </w:rPr>
        <w:t xml:space="preserve"> CMOS.</w:t>
      </w:r>
    </w:p>
    <w:p w14:paraId="4347F60E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Живлення: 220В/</w:t>
      </w:r>
      <w:proofErr w:type="spellStart"/>
      <w:r w:rsidRPr="006854F7">
        <w:rPr>
          <w:rFonts w:ascii="Times" w:hAnsi="Times"/>
          <w:sz w:val="28"/>
          <w:lang w:val="uk-UA"/>
        </w:rPr>
        <w:t>PoE</w:t>
      </w:r>
      <w:proofErr w:type="spellEnd"/>
      <w:r w:rsidRPr="006854F7">
        <w:rPr>
          <w:rFonts w:ascii="Times" w:hAnsi="Times"/>
          <w:sz w:val="28"/>
          <w:lang w:val="uk-UA"/>
        </w:rPr>
        <w:t>.</w:t>
      </w:r>
    </w:p>
    <w:p w14:paraId="3AB749A8" w14:textId="77777777" w:rsidR="00B95D45" w:rsidRPr="006854F7" w:rsidRDefault="00B95D45" w:rsidP="00355A78">
      <w:pPr>
        <w:rPr>
          <w:rFonts w:ascii="Times" w:hAnsi="Times"/>
          <w:sz w:val="28"/>
          <w:lang w:val="uk-UA"/>
        </w:rPr>
      </w:pPr>
      <w:r w:rsidRPr="006854F7">
        <w:rPr>
          <w:rFonts w:ascii="Times" w:hAnsi="Times"/>
          <w:sz w:val="28"/>
          <w:lang w:val="uk-UA"/>
        </w:rPr>
        <w:t>Діапазон робочих температур: - 25° ~ +60°С.</w:t>
      </w:r>
    </w:p>
    <w:p w14:paraId="24919251" w14:textId="77777777" w:rsidR="00B95D45" w:rsidRDefault="00B95D45" w:rsidP="00B95D45">
      <w:pPr>
        <w:ind w:firstLine="720"/>
        <w:rPr>
          <w:rFonts w:ascii="Times" w:hAnsi="Times"/>
          <w:lang w:val="uk-UA"/>
        </w:rPr>
      </w:pPr>
    </w:p>
    <w:p w14:paraId="7FA6F08F" w14:textId="52F0EFA7" w:rsidR="00B95D45" w:rsidRPr="00355A78" w:rsidRDefault="00B95D45" w:rsidP="00355A78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355A78">
        <w:rPr>
          <w:rFonts w:ascii="Times" w:hAnsi="Times"/>
          <w:b/>
          <w:sz w:val="28"/>
          <w:lang w:val="uk-UA"/>
        </w:rPr>
        <w:t xml:space="preserve">Відеокамери з функціями розпізнавання </w:t>
      </w:r>
      <w:proofErr w:type="spellStart"/>
      <w:r w:rsidRPr="00355A78">
        <w:rPr>
          <w:rFonts w:ascii="Times" w:hAnsi="Times"/>
          <w:b/>
          <w:sz w:val="28"/>
          <w:lang w:val="uk-UA"/>
        </w:rPr>
        <w:t>облич</w:t>
      </w:r>
      <w:proofErr w:type="spellEnd"/>
      <w:r w:rsidRPr="00355A78">
        <w:rPr>
          <w:rFonts w:ascii="Times" w:hAnsi="Times"/>
          <w:b/>
          <w:sz w:val="28"/>
          <w:lang w:val="uk-UA"/>
        </w:rPr>
        <w:t xml:space="preserve"> людини першочергово рекомендовано встановлювати:</w:t>
      </w:r>
    </w:p>
    <w:p w14:paraId="42679490" w14:textId="77777777" w:rsidR="00B95D45" w:rsidRPr="00355A78" w:rsidRDefault="00B95D45" w:rsidP="00355A78">
      <w:pPr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в місцях масового перебування людей та ймовірного скоєння правопорушень;</w:t>
      </w:r>
    </w:p>
    <w:p w14:paraId="1ABB2079" w14:textId="77777777" w:rsidR="00B95D45" w:rsidRPr="00355A78" w:rsidRDefault="00B95D45" w:rsidP="00355A78">
      <w:pPr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на охоронюваних (режимних) об’єктах;</w:t>
      </w:r>
    </w:p>
    <w:p w14:paraId="17D9725D" w14:textId="77777777" w:rsidR="00B95D45" w:rsidRPr="00355A78" w:rsidRDefault="00B95D45" w:rsidP="00355A78">
      <w:pPr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в місцях проведення масових заходів;</w:t>
      </w:r>
    </w:p>
    <w:p w14:paraId="0C051A4D" w14:textId="77777777" w:rsidR="00B95D45" w:rsidRPr="00355A78" w:rsidRDefault="00B95D45" w:rsidP="00355A78">
      <w:pPr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на блокпостах (пунктах перетину лінії розмежування) в зоні проведення Операції об’єднаних сил.</w:t>
      </w:r>
    </w:p>
    <w:p w14:paraId="3ACEBE82" w14:textId="77777777" w:rsidR="00B95D45" w:rsidRPr="00355A78" w:rsidRDefault="00B95D45" w:rsidP="00355A78">
      <w:pPr>
        <w:ind w:firstLine="720"/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 xml:space="preserve">Необхідно враховувати висоту встановлення відеокамер для повної деталізації зовнішнього вигляду об’єкта, що потрапляє в поле зору відеокамери, і його подальшої ідентифікації. </w:t>
      </w:r>
    </w:p>
    <w:p w14:paraId="286F6675" w14:textId="77777777" w:rsidR="00B95D45" w:rsidRPr="00355A78" w:rsidRDefault="00B95D45" w:rsidP="00355A78">
      <w:pPr>
        <w:ind w:firstLine="720"/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 xml:space="preserve">При виборі місця розміщення відеокамер слід враховувати, що всі об’єкти на виходах і входах з контрольованої зони повинні гарантовано потрапити в поле зору відеокамер. </w:t>
      </w:r>
    </w:p>
    <w:p w14:paraId="54BA5930" w14:textId="77777777" w:rsidR="00B95D45" w:rsidRPr="00355A78" w:rsidRDefault="00B95D45" w:rsidP="00355A78">
      <w:pPr>
        <w:jc w:val="both"/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Розширення поля спостереження досягається збільшенням кількості відеокамер або застосуванням відповідної відстані оптики.</w:t>
      </w:r>
    </w:p>
    <w:p w14:paraId="0BFC799B" w14:textId="77777777" w:rsidR="00B95D45" w:rsidRPr="00355A78" w:rsidRDefault="00B95D45" w:rsidP="00355A78">
      <w:pPr>
        <w:ind w:left="720"/>
        <w:jc w:val="both"/>
        <w:rPr>
          <w:rFonts w:ascii="Times" w:hAnsi="Times"/>
          <w:b/>
          <w:sz w:val="20"/>
          <w:lang w:val="uk-UA"/>
        </w:rPr>
      </w:pPr>
    </w:p>
    <w:p w14:paraId="6FD1E9C0" w14:textId="77777777" w:rsidR="00B95D45" w:rsidRPr="00355A78" w:rsidRDefault="00B95D45" w:rsidP="00355A78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355A78">
        <w:rPr>
          <w:rFonts w:ascii="Times" w:hAnsi="Times"/>
          <w:b/>
          <w:sz w:val="28"/>
          <w:lang w:val="uk-UA"/>
        </w:rPr>
        <w:t>Відеокамери з функціями фіксації та розпізнавання номерних державних знаків транспортних засобів першочергово встановлюються:</w:t>
      </w:r>
    </w:p>
    <w:p w14:paraId="63015EAA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на в’їздах та виїздах з населених пунктів;</w:t>
      </w:r>
    </w:p>
    <w:p w14:paraId="46997999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центральних вулицях;</w:t>
      </w:r>
    </w:p>
    <w:p w14:paraId="08DAB442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поблизу охоронюваних (режимних) об’єктів;</w:t>
      </w:r>
    </w:p>
    <w:p w14:paraId="4941FB01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в місцях проведення масових заходів;</w:t>
      </w:r>
    </w:p>
    <w:p w14:paraId="03472398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на блокпостах (пунктах перетину лінії розмежування) в зоні проведення Операції об’єднаних сил.</w:t>
      </w:r>
    </w:p>
    <w:p w14:paraId="5B2D239B" w14:textId="77777777" w:rsidR="00B95D45" w:rsidRPr="00355A78" w:rsidRDefault="00B95D45" w:rsidP="00B95D45">
      <w:pPr>
        <w:ind w:left="720"/>
        <w:rPr>
          <w:rFonts w:ascii="Times" w:hAnsi="Times"/>
          <w:b/>
          <w:sz w:val="20"/>
          <w:lang w:val="uk-UA"/>
        </w:rPr>
      </w:pPr>
    </w:p>
    <w:p w14:paraId="6DBBE3A6" w14:textId="77777777" w:rsidR="00B95D45" w:rsidRPr="00355A78" w:rsidRDefault="00B95D45" w:rsidP="00355A78">
      <w:pPr>
        <w:ind w:firstLine="720"/>
        <w:jc w:val="both"/>
        <w:rPr>
          <w:rFonts w:ascii="Times" w:hAnsi="Times"/>
          <w:b/>
          <w:sz w:val="28"/>
          <w:lang w:val="uk-UA"/>
        </w:rPr>
      </w:pPr>
      <w:r w:rsidRPr="00355A78">
        <w:rPr>
          <w:rFonts w:ascii="Times" w:hAnsi="Times"/>
          <w:b/>
          <w:sz w:val="28"/>
          <w:lang w:val="uk-UA"/>
        </w:rPr>
        <w:t>Оглядові відеокамери за станом публічного порядку та дорожнього руху встановлюються:</w:t>
      </w:r>
    </w:p>
    <w:p w14:paraId="5C194F30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в місцях масового перебування людей та вірогідного скоєння правопорушень;</w:t>
      </w:r>
    </w:p>
    <w:p w14:paraId="51FFD641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на охоронюваних (режимних) об’єктах;</w:t>
      </w:r>
    </w:p>
    <w:p w14:paraId="5ECB5214" w14:textId="77777777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t>-</w:t>
      </w:r>
      <w:r w:rsidRPr="00355A78">
        <w:rPr>
          <w:rFonts w:ascii="Times" w:hAnsi="Times"/>
          <w:sz w:val="28"/>
          <w:lang w:val="uk-UA"/>
        </w:rPr>
        <w:tab/>
        <w:t>в місцях проведення масових заходів;</w:t>
      </w:r>
    </w:p>
    <w:p w14:paraId="551A6DBE" w14:textId="2244AF11" w:rsidR="00B95D45" w:rsidRPr="00355A78" w:rsidRDefault="00B95D45" w:rsidP="00355A78">
      <w:pPr>
        <w:rPr>
          <w:rFonts w:ascii="Times" w:hAnsi="Times"/>
          <w:sz w:val="28"/>
          <w:lang w:val="uk-UA"/>
        </w:rPr>
      </w:pPr>
      <w:r w:rsidRPr="00355A78">
        <w:rPr>
          <w:rFonts w:ascii="Times" w:hAnsi="Times"/>
          <w:sz w:val="28"/>
          <w:lang w:val="uk-UA"/>
        </w:rPr>
        <w:lastRenderedPageBreak/>
        <w:t>-</w:t>
      </w:r>
      <w:r w:rsidRPr="00355A78">
        <w:rPr>
          <w:rFonts w:ascii="Times" w:hAnsi="Times"/>
          <w:sz w:val="28"/>
          <w:lang w:val="uk-UA"/>
        </w:rPr>
        <w:tab/>
        <w:t>на блокпостах (пунктах перетину лінії розмежування) в зоні проведення Операції об’єднаних сил.</w:t>
      </w:r>
    </w:p>
    <w:sectPr w:rsidR="00B95D45" w:rsidRPr="00355A78" w:rsidSect="008355AA">
      <w:headerReference w:type="default" r:id="rId21"/>
      <w:footerReference w:type="even" r:id="rId22"/>
      <w:pgSz w:w="11900" w:h="16840"/>
      <w:pgMar w:top="720" w:right="567" w:bottom="720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27321" w14:textId="77777777" w:rsidR="00014F1B" w:rsidRDefault="00014F1B" w:rsidP="00221849">
      <w:r>
        <w:separator/>
      </w:r>
    </w:p>
  </w:endnote>
  <w:endnote w:type="continuationSeparator" w:id="0">
    <w:p w14:paraId="684D2D81" w14:textId="77777777" w:rsidR="00014F1B" w:rsidRDefault="00014F1B" w:rsidP="0022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A1D16" w14:textId="77777777" w:rsidR="00221849" w:rsidRDefault="00221849" w:rsidP="009B2C9B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51A9B0C" w14:textId="77777777" w:rsidR="00221849" w:rsidRDefault="002218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6A0B3" w14:textId="77777777" w:rsidR="00014F1B" w:rsidRDefault="00014F1B" w:rsidP="00221849">
      <w:r>
        <w:separator/>
      </w:r>
    </w:p>
  </w:footnote>
  <w:footnote w:type="continuationSeparator" w:id="0">
    <w:p w14:paraId="45382AF7" w14:textId="77777777" w:rsidR="00014F1B" w:rsidRDefault="00014F1B" w:rsidP="00221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1480536"/>
      <w:docPartObj>
        <w:docPartGallery w:val="Page Numbers (Top of Page)"/>
        <w:docPartUnique/>
      </w:docPartObj>
    </w:sdtPr>
    <w:sdtEndPr/>
    <w:sdtContent>
      <w:p w14:paraId="201AD312" w14:textId="34FF958F" w:rsidR="00C0731C" w:rsidRDefault="00C0731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6CC" w:rsidRPr="001856CC">
          <w:rPr>
            <w:noProof/>
            <w:lang w:val="ru-RU"/>
          </w:rPr>
          <w:t>8</w:t>
        </w:r>
        <w:r>
          <w:fldChar w:fldCharType="end"/>
        </w:r>
      </w:p>
    </w:sdtContent>
  </w:sdt>
  <w:p w14:paraId="356B8A22" w14:textId="77777777" w:rsidR="00C0731C" w:rsidRDefault="00C0731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C42BE"/>
    <w:multiLevelType w:val="hybridMultilevel"/>
    <w:tmpl w:val="65F2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23F5C"/>
    <w:multiLevelType w:val="hybridMultilevel"/>
    <w:tmpl w:val="F68AA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508B2"/>
    <w:multiLevelType w:val="hybridMultilevel"/>
    <w:tmpl w:val="9FCE2F9A"/>
    <w:lvl w:ilvl="0" w:tplc="7EC01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40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E3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A47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2CC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42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5E8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88E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2F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A8A582C"/>
    <w:multiLevelType w:val="hybridMultilevel"/>
    <w:tmpl w:val="E1A05228"/>
    <w:lvl w:ilvl="0" w:tplc="D4B006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512A72"/>
    <w:multiLevelType w:val="hybridMultilevel"/>
    <w:tmpl w:val="EC3C69BA"/>
    <w:lvl w:ilvl="0" w:tplc="08807F94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C470B5"/>
    <w:multiLevelType w:val="hybridMultilevel"/>
    <w:tmpl w:val="CD54AFB4"/>
    <w:lvl w:ilvl="0" w:tplc="42B0C3B6">
      <w:start w:val="1"/>
      <w:numFmt w:val="decimal"/>
      <w:lvlText w:val="%1)"/>
      <w:lvlJc w:val="left"/>
      <w:pPr>
        <w:ind w:left="1080" w:hanging="360"/>
      </w:pPr>
      <w:rPr>
        <w:rFonts w:ascii="Times" w:hAnsi="Times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C14"/>
    <w:rsid w:val="00014F1B"/>
    <w:rsid w:val="00065C14"/>
    <w:rsid w:val="000701C4"/>
    <w:rsid w:val="000B354D"/>
    <w:rsid w:val="000E5ACC"/>
    <w:rsid w:val="001318AC"/>
    <w:rsid w:val="001856CC"/>
    <w:rsid w:val="001F2F45"/>
    <w:rsid w:val="002142EE"/>
    <w:rsid w:val="00221849"/>
    <w:rsid w:val="00252E56"/>
    <w:rsid w:val="002676EA"/>
    <w:rsid w:val="002848E5"/>
    <w:rsid w:val="002A0666"/>
    <w:rsid w:val="002F7701"/>
    <w:rsid w:val="00355A78"/>
    <w:rsid w:val="00385C54"/>
    <w:rsid w:val="003C75D1"/>
    <w:rsid w:val="003E61E5"/>
    <w:rsid w:val="00417782"/>
    <w:rsid w:val="00463D98"/>
    <w:rsid w:val="004E1CA6"/>
    <w:rsid w:val="005A04A3"/>
    <w:rsid w:val="00606B95"/>
    <w:rsid w:val="00606F7F"/>
    <w:rsid w:val="006854F7"/>
    <w:rsid w:val="006A2784"/>
    <w:rsid w:val="006F3FCA"/>
    <w:rsid w:val="00727FDB"/>
    <w:rsid w:val="008012C1"/>
    <w:rsid w:val="008355AA"/>
    <w:rsid w:val="008C7A53"/>
    <w:rsid w:val="008D18D8"/>
    <w:rsid w:val="00914263"/>
    <w:rsid w:val="00914C6F"/>
    <w:rsid w:val="00986379"/>
    <w:rsid w:val="009C598D"/>
    <w:rsid w:val="009D63A0"/>
    <w:rsid w:val="00A00630"/>
    <w:rsid w:val="00A145D3"/>
    <w:rsid w:val="00A66361"/>
    <w:rsid w:val="00B35FAF"/>
    <w:rsid w:val="00B53364"/>
    <w:rsid w:val="00B95D45"/>
    <w:rsid w:val="00BF21A7"/>
    <w:rsid w:val="00C0731C"/>
    <w:rsid w:val="00C73731"/>
    <w:rsid w:val="00C747BB"/>
    <w:rsid w:val="00CE3647"/>
    <w:rsid w:val="00CF0870"/>
    <w:rsid w:val="00D070C0"/>
    <w:rsid w:val="00D649C7"/>
    <w:rsid w:val="00DE19FC"/>
    <w:rsid w:val="00E22913"/>
    <w:rsid w:val="00E52A42"/>
    <w:rsid w:val="00E52FE0"/>
    <w:rsid w:val="00F53DA9"/>
    <w:rsid w:val="00F83C7E"/>
    <w:rsid w:val="00F86C17"/>
    <w:rsid w:val="00FC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E48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C14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221849"/>
  </w:style>
  <w:style w:type="character" w:customStyle="1" w:styleId="a5">
    <w:name w:val="Текст виноски Знак"/>
    <w:basedOn w:val="a0"/>
    <w:link w:val="a4"/>
    <w:uiPriority w:val="99"/>
    <w:rsid w:val="00221849"/>
  </w:style>
  <w:style w:type="character" w:styleId="a6">
    <w:name w:val="footnote reference"/>
    <w:basedOn w:val="a0"/>
    <w:uiPriority w:val="99"/>
    <w:unhideWhenUsed/>
    <w:rsid w:val="00221849"/>
    <w:rPr>
      <w:vertAlign w:val="superscript"/>
    </w:rPr>
  </w:style>
  <w:style w:type="table" w:styleId="a7">
    <w:name w:val="Table Grid"/>
    <w:basedOn w:val="a1"/>
    <w:uiPriority w:val="39"/>
    <w:rsid w:val="00221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221849"/>
    <w:pPr>
      <w:tabs>
        <w:tab w:val="center" w:pos="4680"/>
        <w:tab w:val="right" w:pos="9360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221849"/>
  </w:style>
  <w:style w:type="character" w:styleId="aa">
    <w:name w:val="page number"/>
    <w:basedOn w:val="a0"/>
    <w:uiPriority w:val="99"/>
    <w:semiHidden/>
    <w:unhideWhenUsed/>
    <w:rsid w:val="00221849"/>
  </w:style>
  <w:style w:type="character" w:styleId="ab">
    <w:name w:val="Hyperlink"/>
    <w:basedOn w:val="a0"/>
    <w:uiPriority w:val="99"/>
    <w:unhideWhenUsed/>
    <w:rsid w:val="00C747BB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C0731C"/>
    <w:pPr>
      <w:tabs>
        <w:tab w:val="center" w:pos="4677"/>
        <w:tab w:val="right" w:pos="9355"/>
      </w:tabs>
    </w:pPr>
  </w:style>
  <w:style w:type="character" w:customStyle="1" w:styleId="ad">
    <w:name w:val="Верхній колонтитул Знак"/>
    <w:basedOn w:val="a0"/>
    <w:link w:val="ac"/>
    <w:uiPriority w:val="99"/>
    <w:rsid w:val="00C07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bit.ly/2Y5hsd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zakon.rada.gov.ua/laws/show/280/97-%D0%B2%D1%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bit.ly/2Gvsey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bit.ly/2MatDy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A0DDCC-F716-4D83-A02E-BEF05242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9038</Words>
  <Characters>5153</Characters>
  <Application>Microsoft Office Word</Application>
  <DocSecurity>0</DocSecurity>
  <Lines>42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Max Shylkin</cp:lastModifiedBy>
  <cp:revision>2</cp:revision>
  <dcterms:created xsi:type="dcterms:W3CDTF">2020-12-09T07:48:00Z</dcterms:created>
  <dcterms:modified xsi:type="dcterms:W3CDTF">2020-12-09T07:48:00Z</dcterms:modified>
</cp:coreProperties>
</file>